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5ED3B" w14:textId="77777777" w:rsidR="004330C3" w:rsidRPr="004330C3" w:rsidRDefault="004330C3" w:rsidP="004330C3">
      <w:pPr>
        <w:shd w:val="clear" w:color="auto" w:fill="B925AE"/>
        <w:jc w:val="center"/>
        <w:rPr>
          <w:rFonts w:ascii="Arial Narrow" w:hAnsi="Arial Narrow"/>
          <w:b/>
          <w:bCs/>
          <w:color w:val="FFFFFF" w:themeColor="background1"/>
          <w:sz w:val="20"/>
          <w:szCs w:val="20"/>
        </w:rPr>
      </w:pPr>
      <w:bookmarkStart w:id="0" w:name="_Hlk86489211"/>
      <w:bookmarkEnd w:id="0"/>
    </w:p>
    <w:p w14:paraId="4E12C90A" w14:textId="4F3A6D0F" w:rsidR="00000000" w:rsidRPr="004330C3" w:rsidRDefault="00F2376D" w:rsidP="004330C3">
      <w:pPr>
        <w:shd w:val="clear" w:color="auto" w:fill="B925AE"/>
        <w:jc w:val="center"/>
        <w:rPr>
          <w:rFonts w:ascii="Arial Narrow" w:hAnsi="Arial Narrow"/>
          <w:b/>
          <w:bCs/>
          <w:color w:val="FFFFFF" w:themeColor="background1"/>
          <w:sz w:val="72"/>
          <w:szCs w:val="72"/>
        </w:rPr>
      </w:pPr>
      <w:r>
        <w:rPr>
          <w:rFonts w:ascii="Arial Narrow" w:hAnsi="Arial Narrow"/>
          <w:noProof/>
        </w:rPr>
        <w:drawing>
          <wp:anchor distT="0" distB="0" distL="114300" distR="114300" simplePos="0" relativeHeight="251658240" behindDoc="0" locked="0" layoutInCell="1" allowOverlap="1" wp14:anchorId="7BF6E9E5" wp14:editId="05383DBD">
            <wp:simplePos x="0" y="0"/>
            <wp:positionH relativeFrom="margin">
              <wp:posOffset>5583421</wp:posOffset>
            </wp:positionH>
            <wp:positionV relativeFrom="paragraph">
              <wp:posOffset>13335</wp:posOffset>
            </wp:positionV>
            <wp:extent cx="806116" cy="537411"/>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116" cy="537411"/>
                    </a:xfrm>
                    <a:prstGeom prst="rect">
                      <a:avLst/>
                    </a:prstGeom>
                  </pic:spPr>
                </pic:pic>
              </a:graphicData>
            </a:graphic>
            <wp14:sizeRelH relativeFrom="page">
              <wp14:pctWidth>0</wp14:pctWidth>
            </wp14:sizeRelH>
            <wp14:sizeRelV relativeFrom="page">
              <wp14:pctHeight>0</wp14:pctHeight>
            </wp14:sizeRelV>
          </wp:anchor>
        </w:drawing>
      </w:r>
      <w:proofErr w:type="spellStart"/>
      <w:r w:rsidR="004330C3">
        <w:rPr>
          <w:rFonts w:ascii="Arial Narrow" w:hAnsi="Arial Narrow"/>
          <w:b/>
          <w:bCs/>
          <w:color w:val="FFFFFF" w:themeColor="background1"/>
          <w:sz w:val="72"/>
          <w:szCs w:val="72"/>
        </w:rPr>
        <w:t>En</w:t>
      </w:r>
      <w:r w:rsidR="00C84A99" w:rsidRPr="004330C3">
        <w:rPr>
          <w:rFonts w:ascii="Arial Narrow" w:hAnsi="Arial Narrow"/>
          <w:b/>
          <w:bCs/>
          <w:color w:val="FFFFFF" w:themeColor="background1"/>
          <w:sz w:val="72"/>
          <w:szCs w:val="72"/>
        </w:rPr>
        <w:t>A</w:t>
      </w:r>
      <w:r w:rsidR="00100562">
        <w:rPr>
          <w:rFonts w:ascii="Arial Narrow" w:hAnsi="Arial Narrow"/>
          <w:b/>
          <w:bCs/>
          <w:color w:val="FFFFFF" w:themeColor="background1"/>
          <w:sz w:val="72"/>
          <w:szCs w:val="72"/>
        </w:rPr>
        <w:t>DVIENTO</w:t>
      </w:r>
      <w:proofErr w:type="spellEnd"/>
    </w:p>
    <w:p w14:paraId="1CB4299B" w14:textId="37208B57" w:rsidR="00D87673" w:rsidRPr="00100562" w:rsidRDefault="00100562" w:rsidP="004330C3">
      <w:pPr>
        <w:shd w:val="clear" w:color="auto" w:fill="B925AE"/>
        <w:jc w:val="center"/>
        <w:rPr>
          <w:rFonts w:ascii="Arial Narrow" w:hAnsi="Arial Narrow"/>
          <w:b/>
          <w:bCs/>
          <w:color w:val="FFFFFF" w:themeColor="background1"/>
          <w:sz w:val="52"/>
          <w:szCs w:val="52"/>
        </w:rPr>
      </w:pPr>
      <w:r>
        <w:rPr>
          <w:rFonts w:ascii="Arial Narrow" w:hAnsi="Arial Narrow"/>
          <w:b/>
          <w:bCs/>
          <w:color w:val="FFFFFF" w:themeColor="background1"/>
          <w:sz w:val="52"/>
          <w:szCs w:val="52"/>
        </w:rPr>
        <w:t>Secundaria y Bachillerato</w:t>
      </w:r>
    </w:p>
    <w:p w14:paraId="32F8F783" w14:textId="77777777" w:rsidR="004330C3" w:rsidRPr="004330C3" w:rsidRDefault="004330C3" w:rsidP="004330C3">
      <w:pPr>
        <w:shd w:val="clear" w:color="auto" w:fill="B925AE"/>
        <w:jc w:val="center"/>
        <w:rPr>
          <w:rFonts w:ascii="Arial Narrow" w:hAnsi="Arial Narrow"/>
          <w:b/>
          <w:bCs/>
          <w:color w:val="FFFFFF" w:themeColor="background1"/>
          <w:sz w:val="20"/>
          <w:szCs w:val="20"/>
        </w:rPr>
      </w:pPr>
    </w:p>
    <w:p w14:paraId="19F90304" w14:textId="77777777" w:rsidR="005319CC" w:rsidRDefault="005319CC" w:rsidP="005319CC">
      <w:pPr>
        <w:pStyle w:val="Prrafodelista"/>
        <w:ind w:left="360"/>
        <w:rPr>
          <w:rFonts w:ascii="Arial Narrow" w:hAnsi="Arial Narrow"/>
        </w:rPr>
      </w:pPr>
    </w:p>
    <w:p w14:paraId="53DAAD98" w14:textId="5A93F7C9" w:rsidR="0020127E" w:rsidRPr="0020127E" w:rsidRDefault="0020127E" w:rsidP="0020127E">
      <w:pPr>
        <w:pStyle w:val="Prrafodelista"/>
        <w:numPr>
          <w:ilvl w:val="0"/>
          <w:numId w:val="1"/>
        </w:numPr>
        <w:rPr>
          <w:rFonts w:ascii="Arial Narrow" w:hAnsi="Arial Narrow"/>
        </w:rPr>
      </w:pPr>
      <w:r>
        <w:rPr>
          <w:rFonts w:ascii="Arial Narrow" w:hAnsi="Arial Narrow"/>
        </w:rPr>
        <w:t xml:space="preserve">ACOMPAÑAR A LOS ALUMNOS EN EL ADVIENTO. Acompañar a los alumnos. Este tiempo es una oportunidad para acompañar a los alumnos. Más que actividades, reflexiones y oraciones, se trata de una ocasión para acompañar. Es la clave que da sentido y modula todo lo demás. Tiempo para acompañar y compartir, para revisar el trimestre, pensar, dialogar y hablar. </w:t>
      </w:r>
    </w:p>
    <w:p w14:paraId="4F12E04D" w14:textId="6F8582CD" w:rsidR="000338C2" w:rsidRDefault="000338C2" w:rsidP="00D87673">
      <w:pPr>
        <w:pStyle w:val="Prrafodelista"/>
        <w:numPr>
          <w:ilvl w:val="0"/>
          <w:numId w:val="1"/>
        </w:numPr>
        <w:rPr>
          <w:rFonts w:ascii="Arial Narrow" w:hAnsi="Arial Narrow"/>
        </w:rPr>
      </w:pPr>
      <w:r>
        <w:rPr>
          <w:rFonts w:ascii="Arial Narrow" w:hAnsi="Arial Narrow"/>
        </w:rPr>
        <w:t>Fechas</w:t>
      </w:r>
      <w:r w:rsidR="0020127E">
        <w:rPr>
          <w:rFonts w:ascii="Arial Narrow" w:hAnsi="Arial Narrow"/>
        </w:rPr>
        <w:t>:</w:t>
      </w:r>
      <w:r>
        <w:rPr>
          <w:rFonts w:ascii="Arial Narrow" w:hAnsi="Arial Narrow"/>
        </w:rPr>
        <w:t xml:space="preserve"> </w:t>
      </w:r>
    </w:p>
    <w:p w14:paraId="790F4DED" w14:textId="5AF793AC" w:rsidR="000338C2" w:rsidRDefault="0020127E" w:rsidP="00D87673">
      <w:pPr>
        <w:pStyle w:val="Prrafodelista"/>
        <w:numPr>
          <w:ilvl w:val="0"/>
          <w:numId w:val="1"/>
        </w:numPr>
        <w:rPr>
          <w:rFonts w:ascii="Arial Narrow" w:hAnsi="Arial Narrow"/>
        </w:rPr>
      </w:pPr>
      <w:r>
        <w:rPr>
          <w:rFonts w:ascii="Arial Narrow" w:hAnsi="Arial Narrow"/>
        </w:rPr>
        <w:t xml:space="preserve">Tiempo: </w:t>
      </w:r>
      <w:r w:rsidR="005C5E39">
        <w:rPr>
          <w:rFonts w:ascii="Arial Narrow" w:hAnsi="Arial Narrow"/>
        </w:rPr>
        <w:t>2/</w:t>
      </w:r>
      <w:r w:rsidR="00D87673">
        <w:rPr>
          <w:rFonts w:ascii="Arial Narrow" w:hAnsi="Arial Narrow"/>
        </w:rPr>
        <w:t xml:space="preserve">3 </w:t>
      </w:r>
      <w:r w:rsidR="005C5E39">
        <w:rPr>
          <w:rFonts w:ascii="Arial Narrow" w:hAnsi="Arial Narrow"/>
        </w:rPr>
        <w:t>sesiones</w:t>
      </w:r>
      <w:r w:rsidR="00D87673">
        <w:rPr>
          <w:rFonts w:ascii="Arial Narrow" w:hAnsi="Arial Narrow"/>
        </w:rPr>
        <w:t xml:space="preserve">. </w:t>
      </w:r>
      <w:r w:rsidR="000338C2">
        <w:rPr>
          <w:rFonts w:ascii="Arial Narrow" w:hAnsi="Arial Narrow"/>
        </w:rPr>
        <w:t>O bien al principio, o bien al final de la jornada.</w:t>
      </w:r>
    </w:p>
    <w:p w14:paraId="7FC1E169" w14:textId="1BC649AF" w:rsidR="000338C2" w:rsidRDefault="0020127E" w:rsidP="00D87673">
      <w:pPr>
        <w:pStyle w:val="Prrafodelista"/>
        <w:numPr>
          <w:ilvl w:val="0"/>
          <w:numId w:val="1"/>
        </w:numPr>
        <w:rPr>
          <w:rFonts w:ascii="Arial Narrow" w:hAnsi="Arial Narrow"/>
        </w:rPr>
      </w:pPr>
      <w:r>
        <w:rPr>
          <w:rFonts w:ascii="Arial Narrow" w:hAnsi="Arial Narrow"/>
        </w:rPr>
        <w:t xml:space="preserve">Agente: </w:t>
      </w:r>
      <w:r w:rsidR="00D87673">
        <w:rPr>
          <w:rFonts w:ascii="Arial Narrow" w:hAnsi="Arial Narrow"/>
        </w:rPr>
        <w:t xml:space="preserve">Tutor con su clase. </w:t>
      </w:r>
      <w:r w:rsidR="000338C2">
        <w:rPr>
          <w:rFonts w:ascii="Arial Narrow" w:hAnsi="Arial Narrow"/>
        </w:rPr>
        <w:t xml:space="preserve">Algún profesor de apoyo en ocasiones. </w:t>
      </w:r>
    </w:p>
    <w:p w14:paraId="35B79903" w14:textId="371A1909" w:rsidR="00D87673" w:rsidRDefault="0020127E" w:rsidP="00D87673">
      <w:pPr>
        <w:pStyle w:val="Prrafodelista"/>
        <w:numPr>
          <w:ilvl w:val="0"/>
          <w:numId w:val="1"/>
        </w:numPr>
        <w:rPr>
          <w:rFonts w:ascii="Arial Narrow" w:hAnsi="Arial Narrow"/>
        </w:rPr>
      </w:pPr>
      <w:r>
        <w:rPr>
          <w:rFonts w:ascii="Arial Narrow" w:hAnsi="Arial Narrow"/>
        </w:rPr>
        <w:t xml:space="preserve">Lugar: </w:t>
      </w:r>
      <w:r w:rsidR="00D87673">
        <w:rPr>
          <w:rFonts w:ascii="Arial Narrow" w:hAnsi="Arial Narrow"/>
        </w:rPr>
        <w:t>Espacios cerrados</w:t>
      </w:r>
      <w:r w:rsidR="000338C2">
        <w:rPr>
          <w:rFonts w:ascii="Arial Narrow" w:hAnsi="Arial Narrow"/>
        </w:rPr>
        <w:t xml:space="preserve"> y abiertos</w:t>
      </w:r>
      <w:r w:rsidR="00D87673">
        <w:rPr>
          <w:rFonts w:ascii="Arial Narrow" w:hAnsi="Arial Narrow"/>
        </w:rPr>
        <w:t xml:space="preserve">. </w:t>
      </w:r>
      <w:r w:rsidR="001A5E8B">
        <w:rPr>
          <w:rFonts w:ascii="Arial Narrow" w:hAnsi="Arial Narrow"/>
        </w:rPr>
        <w:t xml:space="preserve">Adviento y proximidad de la Navidad. </w:t>
      </w:r>
    </w:p>
    <w:p w14:paraId="1F3CC836" w14:textId="77777777" w:rsidR="0020127E" w:rsidRDefault="0020127E" w:rsidP="00D87673">
      <w:pPr>
        <w:pStyle w:val="Prrafodelista"/>
        <w:numPr>
          <w:ilvl w:val="0"/>
          <w:numId w:val="1"/>
        </w:numPr>
        <w:rPr>
          <w:rFonts w:ascii="Arial Narrow" w:hAnsi="Arial Narrow"/>
        </w:rPr>
      </w:pPr>
      <w:r>
        <w:rPr>
          <w:rFonts w:ascii="Arial Narrow" w:hAnsi="Arial Narrow"/>
        </w:rPr>
        <w:t xml:space="preserve">Observaciones: </w:t>
      </w:r>
    </w:p>
    <w:p w14:paraId="292C7700" w14:textId="3CCD9090" w:rsidR="001A5E8B" w:rsidRDefault="000338C2" w:rsidP="0020127E">
      <w:pPr>
        <w:pStyle w:val="Prrafodelista"/>
        <w:numPr>
          <w:ilvl w:val="1"/>
          <w:numId w:val="1"/>
        </w:numPr>
        <w:rPr>
          <w:rFonts w:ascii="Arial Narrow" w:hAnsi="Arial Narrow"/>
        </w:rPr>
      </w:pPr>
      <w:r>
        <w:rPr>
          <w:rFonts w:ascii="Arial Narrow" w:hAnsi="Arial Narrow"/>
        </w:rPr>
        <w:t xml:space="preserve">Semana de recogida del </w:t>
      </w:r>
      <w:proofErr w:type="gramStart"/>
      <w:r>
        <w:rPr>
          <w:rFonts w:ascii="Arial Narrow" w:hAnsi="Arial Narrow"/>
        </w:rPr>
        <w:t>Kilo-Litro</w:t>
      </w:r>
      <w:proofErr w:type="gramEnd"/>
      <w:r>
        <w:rPr>
          <w:rFonts w:ascii="Arial Narrow" w:hAnsi="Arial Narrow"/>
        </w:rPr>
        <w:t xml:space="preserve">. </w:t>
      </w:r>
      <w:r w:rsidR="00C342EF">
        <w:rPr>
          <w:rFonts w:ascii="Arial Narrow" w:hAnsi="Arial Narrow"/>
        </w:rPr>
        <w:t xml:space="preserve">Tenerlo presente, motivarlo y reconocer esta acción. </w:t>
      </w:r>
    </w:p>
    <w:p w14:paraId="0376D8DB" w14:textId="66E91017" w:rsidR="001A5E8B" w:rsidRDefault="001A5E8B" w:rsidP="0020127E">
      <w:pPr>
        <w:pStyle w:val="Prrafodelista"/>
        <w:numPr>
          <w:ilvl w:val="1"/>
          <w:numId w:val="1"/>
        </w:numPr>
        <w:rPr>
          <w:rFonts w:ascii="Arial Narrow" w:hAnsi="Arial Narrow"/>
        </w:rPr>
      </w:pPr>
      <w:r>
        <w:rPr>
          <w:rFonts w:ascii="Arial Narrow" w:hAnsi="Arial Narrow"/>
        </w:rPr>
        <w:t xml:space="preserve">Si se necesitan materiales, prepararlos con antelación. </w:t>
      </w:r>
    </w:p>
    <w:p w14:paraId="009FD30A" w14:textId="55BCDFF2" w:rsidR="00D87673" w:rsidRDefault="00D87673" w:rsidP="0020127E">
      <w:pPr>
        <w:pStyle w:val="Prrafodelista"/>
        <w:numPr>
          <w:ilvl w:val="1"/>
          <w:numId w:val="1"/>
        </w:numPr>
        <w:rPr>
          <w:rFonts w:ascii="Arial Narrow" w:hAnsi="Arial Narrow"/>
        </w:rPr>
      </w:pPr>
      <w:r>
        <w:rPr>
          <w:rFonts w:ascii="Arial Narrow" w:hAnsi="Arial Narrow"/>
        </w:rPr>
        <w:t>Elaboración del equipo ESOBTO. Contar con los equipos docentes en la elaboración</w:t>
      </w:r>
      <w:r w:rsidR="005C5E39">
        <w:rPr>
          <w:rFonts w:ascii="Arial Narrow" w:hAnsi="Arial Narrow"/>
        </w:rPr>
        <w:t>.</w:t>
      </w:r>
    </w:p>
    <w:p w14:paraId="257B16AB" w14:textId="0451BC29" w:rsidR="00D87673" w:rsidRDefault="001A5E8B" w:rsidP="0020127E">
      <w:pPr>
        <w:pStyle w:val="Prrafodelista"/>
        <w:numPr>
          <w:ilvl w:val="1"/>
          <w:numId w:val="1"/>
        </w:numPr>
        <w:rPr>
          <w:rFonts w:ascii="Arial Narrow" w:hAnsi="Arial Narrow"/>
        </w:rPr>
      </w:pPr>
      <w:r>
        <w:rPr>
          <w:rFonts w:ascii="Arial Narrow" w:hAnsi="Arial Narrow"/>
        </w:rPr>
        <w:t>Participación</w:t>
      </w:r>
      <w:r w:rsidR="00D87673">
        <w:rPr>
          <w:rFonts w:ascii="Arial Narrow" w:hAnsi="Arial Narrow"/>
        </w:rPr>
        <w:t xml:space="preserve"> de los alumnos en asamblea</w:t>
      </w:r>
      <w:r>
        <w:rPr>
          <w:rFonts w:ascii="Arial Narrow" w:hAnsi="Arial Narrow"/>
        </w:rPr>
        <w:t xml:space="preserve">, con tiempos para compartir y dialogar entre ellos sobre la marcha de la clase, sobre los temas que propongamos. </w:t>
      </w:r>
    </w:p>
    <w:p w14:paraId="2903F028" w14:textId="6F92F6FC" w:rsidR="0020127E" w:rsidRDefault="0020127E">
      <w:pPr>
        <w:rPr>
          <w:rFonts w:ascii="Arial Narrow" w:hAnsi="Arial Narrow"/>
        </w:rPr>
      </w:pPr>
    </w:p>
    <w:tbl>
      <w:tblPr>
        <w:tblStyle w:val="Tablaconcuadrcula"/>
        <w:tblW w:w="0" w:type="auto"/>
        <w:tblLook w:val="04A0" w:firstRow="1" w:lastRow="0" w:firstColumn="1" w:lastColumn="0" w:noHBand="0" w:noVBand="1"/>
      </w:tblPr>
      <w:tblGrid>
        <w:gridCol w:w="1719"/>
        <w:gridCol w:w="1457"/>
        <w:gridCol w:w="1435"/>
        <w:gridCol w:w="1458"/>
        <w:gridCol w:w="1527"/>
        <w:gridCol w:w="1442"/>
        <w:gridCol w:w="1382"/>
      </w:tblGrid>
      <w:tr w:rsidR="005F45B7" w14:paraId="18F7590A" w14:textId="77777777" w:rsidTr="005319CC">
        <w:tc>
          <w:tcPr>
            <w:tcW w:w="1696" w:type="dxa"/>
            <w:tcBorders>
              <w:top w:val="single" w:sz="18" w:space="0" w:color="auto"/>
              <w:left w:val="single" w:sz="18" w:space="0" w:color="auto"/>
              <w:bottom w:val="single" w:sz="18" w:space="0" w:color="auto"/>
            </w:tcBorders>
          </w:tcPr>
          <w:p w14:paraId="359D0BF2" w14:textId="77777777" w:rsidR="00D87673" w:rsidRDefault="00D87673">
            <w:pPr>
              <w:rPr>
                <w:rFonts w:ascii="Arial Narrow" w:hAnsi="Arial Narrow"/>
              </w:rPr>
            </w:pPr>
          </w:p>
        </w:tc>
        <w:tc>
          <w:tcPr>
            <w:tcW w:w="2282" w:type="dxa"/>
            <w:tcBorders>
              <w:top w:val="single" w:sz="18" w:space="0" w:color="auto"/>
              <w:bottom w:val="single" w:sz="18" w:space="0" w:color="auto"/>
            </w:tcBorders>
          </w:tcPr>
          <w:p w14:paraId="64E015EF" w14:textId="6972ADC6" w:rsidR="00D87673" w:rsidRPr="00D87673" w:rsidRDefault="00D87673" w:rsidP="00D87673">
            <w:pPr>
              <w:jc w:val="center"/>
              <w:rPr>
                <w:rFonts w:ascii="Arial Narrow" w:hAnsi="Arial Narrow"/>
                <w:b/>
                <w:bCs/>
                <w:sz w:val="36"/>
                <w:szCs w:val="36"/>
              </w:rPr>
            </w:pPr>
            <w:r w:rsidRPr="00D87673">
              <w:rPr>
                <w:rFonts w:ascii="Arial Narrow" w:hAnsi="Arial Narrow"/>
                <w:b/>
                <w:bCs/>
                <w:sz w:val="36"/>
                <w:szCs w:val="36"/>
              </w:rPr>
              <w:t>1ºESO</w:t>
            </w:r>
          </w:p>
        </w:tc>
        <w:tc>
          <w:tcPr>
            <w:tcW w:w="2282" w:type="dxa"/>
            <w:tcBorders>
              <w:top w:val="single" w:sz="18" w:space="0" w:color="auto"/>
              <w:bottom w:val="single" w:sz="18" w:space="0" w:color="auto"/>
            </w:tcBorders>
          </w:tcPr>
          <w:p w14:paraId="03B6558F" w14:textId="12BC2A81" w:rsidR="00D87673" w:rsidRPr="00D87673" w:rsidRDefault="00D87673" w:rsidP="00D87673">
            <w:pPr>
              <w:jc w:val="center"/>
              <w:rPr>
                <w:rFonts w:ascii="Arial Narrow" w:hAnsi="Arial Narrow"/>
                <w:b/>
                <w:bCs/>
                <w:sz w:val="36"/>
                <w:szCs w:val="36"/>
              </w:rPr>
            </w:pPr>
            <w:r w:rsidRPr="00D87673">
              <w:rPr>
                <w:rFonts w:ascii="Arial Narrow" w:hAnsi="Arial Narrow"/>
                <w:b/>
                <w:bCs/>
                <w:sz w:val="36"/>
                <w:szCs w:val="36"/>
              </w:rPr>
              <w:t>2ºESO</w:t>
            </w:r>
          </w:p>
        </w:tc>
        <w:tc>
          <w:tcPr>
            <w:tcW w:w="2282" w:type="dxa"/>
            <w:tcBorders>
              <w:top w:val="single" w:sz="18" w:space="0" w:color="auto"/>
              <w:bottom w:val="single" w:sz="18" w:space="0" w:color="auto"/>
            </w:tcBorders>
          </w:tcPr>
          <w:p w14:paraId="04FCF95D" w14:textId="618B0932" w:rsidR="00D87673" w:rsidRPr="00D87673" w:rsidRDefault="00D87673" w:rsidP="00D87673">
            <w:pPr>
              <w:jc w:val="center"/>
              <w:rPr>
                <w:rFonts w:ascii="Arial Narrow" w:hAnsi="Arial Narrow"/>
                <w:b/>
                <w:bCs/>
                <w:sz w:val="36"/>
                <w:szCs w:val="36"/>
              </w:rPr>
            </w:pPr>
            <w:r w:rsidRPr="00D87673">
              <w:rPr>
                <w:rFonts w:ascii="Arial Narrow" w:hAnsi="Arial Narrow"/>
                <w:b/>
                <w:bCs/>
                <w:sz w:val="36"/>
                <w:szCs w:val="36"/>
              </w:rPr>
              <w:t>3ºESO</w:t>
            </w:r>
          </w:p>
        </w:tc>
        <w:tc>
          <w:tcPr>
            <w:tcW w:w="2282" w:type="dxa"/>
            <w:tcBorders>
              <w:top w:val="single" w:sz="18" w:space="0" w:color="auto"/>
              <w:bottom w:val="single" w:sz="18" w:space="0" w:color="auto"/>
            </w:tcBorders>
          </w:tcPr>
          <w:p w14:paraId="77F710EA" w14:textId="7C4C92FD" w:rsidR="00D87673" w:rsidRPr="00D87673" w:rsidRDefault="00D87673" w:rsidP="00D87673">
            <w:pPr>
              <w:jc w:val="center"/>
              <w:rPr>
                <w:rFonts w:ascii="Arial Narrow" w:hAnsi="Arial Narrow"/>
                <w:b/>
                <w:bCs/>
                <w:sz w:val="36"/>
                <w:szCs w:val="36"/>
              </w:rPr>
            </w:pPr>
            <w:r w:rsidRPr="00D87673">
              <w:rPr>
                <w:rFonts w:ascii="Arial Narrow" w:hAnsi="Arial Narrow"/>
                <w:b/>
                <w:bCs/>
                <w:sz w:val="36"/>
                <w:szCs w:val="36"/>
              </w:rPr>
              <w:t>4ºESO</w:t>
            </w:r>
          </w:p>
        </w:tc>
        <w:tc>
          <w:tcPr>
            <w:tcW w:w="2282" w:type="dxa"/>
            <w:tcBorders>
              <w:top w:val="single" w:sz="18" w:space="0" w:color="auto"/>
              <w:bottom w:val="single" w:sz="18" w:space="0" w:color="auto"/>
            </w:tcBorders>
          </w:tcPr>
          <w:p w14:paraId="5C50E0AF" w14:textId="0E309C1B" w:rsidR="00D87673" w:rsidRPr="00D87673" w:rsidRDefault="00D87673" w:rsidP="00D87673">
            <w:pPr>
              <w:jc w:val="center"/>
              <w:rPr>
                <w:rFonts w:ascii="Arial Narrow" w:hAnsi="Arial Narrow"/>
                <w:b/>
                <w:bCs/>
                <w:sz w:val="36"/>
                <w:szCs w:val="36"/>
              </w:rPr>
            </w:pPr>
            <w:r w:rsidRPr="00D87673">
              <w:rPr>
                <w:rFonts w:ascii="Arial Narrow" w:hAnsi="Arial Narrow"/>
                <w:b/>
                <w:bCs/>
                <w:sz w:val="36"/>
                <w:szCs w:val="36"/>
              </w:rPr>
              <w:t>1ºBTO</w:t>
            </w:r>
          </w:p>
        </w:tc>
        <w:tc>
          <w:tcPr>
            <w:tcW w:w="2282" w:type="dxa"/>
            <w:tcBorders>
              <w:top w:val="single" w:sz="18" w:space="0" w:color="auto"/>
              <w:bottom w:val="single" w:sz="18" w:space="0" w:color="auto"/>
              <w:right w:val="single" w:sz="18" w:space="0" w:color="auto"/>
            </w:tcBorders>
          </w:tcPr>
          <w:p w14:paraId="25C88732" w14:textId="112344B3" w:rsidR="00D87673" w:rsidRPr="00D87673" w:rsidRDefault="00D87673" w:rsidP="00D87673">
            <w:pPr>
              <w:jc w:val="center"/>
              <w:rPr>
                <w:rFonts w:ascii="Arial Narrow" w:hAnsi="Arial Narrow"/>
                <w:b/>
                <w:bCs/>
                <w:sz w:val="36"/>
                <w:szCs w:val="36"/>
              </w:rPr>
            </w:pPr>
            <w:r w:rsidRPr="00D87673">
              <w:rPr>
                <w:rFonts w:ascii="Arial Narrow" w:hAnsi="Arial Narrow"/>
                <w:b/>
                <w:bCs/>
                <w:sz w:val="36"/>
                <w:szCs w:val="36"/>
              </w:rPr>
              <w:t>2ºBTO</w:t>
            </w:r>
          </w:p>
        </w:tc>
      </w:tr>
      <w:tr w:rsidR="005F45B7" w14:paraId="3F3E7CF1" w14:textId="77777777" w:rsidTr="00980D28">
        <w:tc>
          <w:tcPr>
            <w:tcW w:w="1696" w:type="dxa"/>
            <w:tcBorders>
              <w:top w:val="single" w:sz="18" w:space="0" w:color="auto"/>
              <w:left w:val="single" w:sz="18" w:space="0" w:color="auto"/>
            </w:tcBorders>
            <w:shd w:val="clear" w:color="auto" w:fill="E789E0"/>
          </w:tcPr>
          <w:p w14:paraId="641FA03C" w14:textId="0EC3BB38" w:rsidR="00D87673" w:rsidRPr="00980D28" w:rsidRDefault="00D87673" w:rsidP="005319CC">
            <w:pPr>
              <w:jc w:val="center"/>
              <w:rPr>
                <w:rFonts w:ascii="Arial Narrow" w:hAnsi="Arial Narrow"/>
                <w:b/>
                <w:bCs/>
                <w:color w:val="FFFFFF" w:themeColor="background1"/>
                <w:sz w:val="32"/>
                <w:szCs w:val="32"/>
              </w:rPr>
            </w:pPr>
            <w:r w:rsidRPr="00980D28">
              <w:rPr>
                <w:rFonts w:ascii="Arial Narrow" w:hAnsi="Arial Narrow"/>
                <w:b/>
                <w:bCs/>
                <w:color w:val="FFFFFF" w:themeColor="background1"/>
                <w:sz w:val="32"/>
                <w:szCs w:val="32"/>
              </w:rPr>
              <w:t>Clave</w:t>
            </w:r>
          </w:p>
        </w:tc>
        <w:tc>
          <w:tcPr>
            <w:tcW w:w="2282" w:type="dxa"/>
            <w:tcBorders>
              <w:top w:val="single" w:sz="18" w:space="0" w:color="auto"/>
            </w:tcBorders>
            <w:vAlign w:val="center"/>
          </w:tcPr>
          <w:p w14:paraId="2C530234" w14:textId="55E36F3F"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Comunidad</w:t>
            </w:r>
          </w:p>
        </w:tc>
        <w:tc>
          <w:tcPr>
            <w:tcW w:w="2282" w:type="dxa"/>
            <w:tcBorders>
              <w:top w:val="single" w:sz="18" w:space="0" w:color="auto"/>
            </w:tcBorders>
            <w:vAlign w:val="center"/>
          </w:tcPr>
          <w:p w14:paraId="078847A8" w14:textId="7A7EBAC1"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Emociones</w:t>
            </w:r>
          </w:p>
        </w:tc>
        <w:tc>
          <w:tcPr>
            <w:tcW w:w="2282" w:type="dxa"/>
            <w:tcBorders>
              <w:top w:val="single" w:sz="18" w:space="0" w:color="auto"/>
            </w:tcBorders>
            <w:vAlign w:val="center"/>
          </w:tcPr>
          <w:p w14:paraId="1231A571" w14:textId="13F45077"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Interioridad</w:t>
            </w:r>
          </w:p>
        </w:tc>
        <w:tc>
          <w:tcPr>
            <w:tcW w:w="2282" w:type="dxa"/>
            <w:tcBorders>
              <w:top w:val="single" w:sz="18" w:space="0" w:color="auto"/>
            </w:tcBorders>
            <w:vAlign w:val="center"/>
          </w:tcPr>
          <w:p w14:paraId="15A49660" w14:textId="4A80CCBF"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Relaciones</w:t>
            </w:r>
          </w:p>
        </w:tc>
        <w:tc>
          <w:tcPr>
            <w:tcW w:w="2282" w:type="dxa"/>
            <w:tcBorders>
              <w:top w:val="single" w:sz="18" w:space="0" w:color="auto"/>
            </w:tcBorders>
            <w:vAlign w:val="center"/>
          </w:tcPr>
          <w:p w14:paraId="6629AECC" w14:textId="5833E58C"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Servicio</w:t>
            </w:r>
          </w:p>
        </w:tc>
        <w:tc>
          <w:tcPr>
            <w:tcW w:w="2282" w:type="dxa"/>
            <w:tcBorders>
              <w:top w:val="single" w:sz="18" w:space="0" w:color="auto"/>
              <w:right w:val="single" w:sz="18" w:space="0" w:color="auto"/>
            </w:tcBorders>
            <w:vAlign w:val="center"/>
          </w:tcPr>
          <w:p w14:paraId="6823C4B7" w14:textId="70172500"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Vocación</w:t>
            </w:r>
          </w:p>
        </w:tc>
      </w:tr>
      <w:tr w:rsidR="005F45B7" w14:paraId="299F5737" w14:textId="77777777" w:rsidTr="00980D28">
        <w:tc>
          <w:tcPr>
            <w:tcW w:w="1696" w:type="dxa"/>
            <w:tcBorders>
              <w:left w:val="single" w:sz="18" w:space="0" w:color="auto"/>
              <w:bottom w:val="single" w:sz="18" w:space="0" w:color="auto"/>
            </w:tcBorders>
            <w:shd w:val="clear" w:color="auto" w:fill="E789E0"/>
          </w:tcPr>
          <w:p w14:paraId="5B4C08EF" w14:textId="7ECA6BC1" w:rsidR="00D87673" w:rsidRPr="00980D28" w:rsidRDefault="00D87673" w:rsidP="005319CC">
            <w:pPr>
              <w:jc w:val="center"/>
              <w:rPr>
                <w:rFonts w:ascii="Arial Narrow" w:hAnsi="Arial Narrow"/>
                <w:b/>
                <w:bCs/>
                <w:color w:val="FFFFFF" w:themeColor="background1"/>
                <w:sz w:val="32"/>
                <w:szCs w:val="32"/>
              </w:rPr>
            </w:pPr>
            <w:r w:rsidRPr="00980D28">
              <w:rPr>
                <w:rFonts w:ascii="Arial Narrow" w:hAnsi="Arial Narrow"/>
                <w:b/>
                <w:bCs/>
                <w:color w:val="FFFFFF" w:themeColor="background1"/>
                <w:sz w:val="32"/>
                <w:szCs w:val="32"/>
              </w:rPr>
              <w:t>Evangelio</w:t>
            </w:r>
          </w:p>
        </w:tc>
        <w:tc>
          <w:tcPr>
            <w:tcW w:w="2282" w:type="dxa"/>
            <w:tcBorders>
              <w:bottom w:val="single" w:sz="18" w:space="0" w:color="auto"/>
            </w:tcBorders>
            <w:vAlign w:val="center"/>
          </w:tcPr>
          <w:p w14:paraId="0EFF9B6F" w14:textId="104B4D50"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 xml:space="preserve">Magos </w:t>
            </w:r>
          </w:p>
        </w:tc>
        <w:tc>
          <w:tcPr>
            <w:tcW w:w="2282" w:type="dxa"/>
            <w:tcBorders>
              <w:bottom w:val="single" w:sz="18" w:space="0" w:color="auto"/>
            </w:tcBorders>
            <w:vAlign w:val="center"/>
          </w:tcPr>
          <w:p w14:paraId="7EFAA64C" w14:textId="05F21CED"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Paralítico</w:t>
            </w:r>
          </w:p>
        </w:tc>
        <w:tc>
          <w:tcPr>
            <w:tcW w:w="2282" w:type="dxa"/>
            <w:tcBorders>
              <w:bottom w:val="single" w:sz="18" w:space="0" w:color="auto"/>
            </w:tcBorders>
            <w:vAlign w:val="center"/>
          </w:tcPr>
          <w:p w14:paraId="70CA9B8E" w14:textId="5B1BEA1B"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Joven Rico</w:t>
            </w:r>
          </w:p>
        </w:tc>
        <w:tc>
          <w:tcPr>
            <w:tcW w:w="2282" w:type="dxa"/>
            <w:tcBorders>
              <w:bottom w:val="single" w:sz="18" w:space="0" w:color="auto"/>
            </w:tcBorders>
            <w:vAlign w:val="center"/>
          </w:tcPr>
          <w:p w14:paraId="27BE90CC" w14:textId="344C71D0"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Anunciación</w:t>
            </w:r>
          </w:p>
        </w:tc>
        <w:tc>
          <w:tcPr>
            <w:tcW w:w="2282" w:type="dxa"/>
            <w:tcBorders>
              <w:bottom w:val="single" w:sz="18" w:space="0" w:color="auto"/>
            </w:tcBorders>
            <w:vAlign w:val="center"/>
          </w:tcPr>
          <w:p w14:paraId="54C59F7A" w14:textId="73B6F780"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Samaritana</w:t>
            </w:r>
          </w:p>
        </w:tc>
        <w:tc>
          <w:tcPr>
            <w:tcW w:w="2282" w:type="dxa"/>
            <w:tcBorders>
              <w:bottom w:val="single" w:sz="18" w:space="0" w:color="auto"/>
              <w:right w:val="single" w:sz="18" w:space="0" w:color="auto"/>
            </w:tcBorders>
            <w:vAlign w:val="center"/>
          </w:tcPr>
          <w:p w14:paraId="3C83DC18" w14:textId="7F45A092" w:rsidR="00D87673" w:rsidRPr="00980D28" w:rsidRDefault="00D87673" w:rsidP="005319CC">
            <w:pPr>
              <w:jc w:val="center"/>
              <w:rPr>
                <w:rFonts w:ascii="Arial Narrow" w:hAnsi="Arial Narrow"/>
                <w:b/>
                <w:bCs/>
                <w:color w:val="D945CE"/>
              </w:rPr>
            </w:pPr>
            <w:r w:rsidRPr="00980D28">
              <w:rPr>
                <w:rFonts w:ascii="Arial Narrow" w:hAnsi="Arial Narrow"/>
                <w:b/>
                <w:bCs/>
                <w:color w:val="D945CE"/>
              </w:rPr>
              <w:t>Nicodemo</w:t>
            </w:r>
          </w:p>
        </w:tc>
      </w:tr>
      <w:tr w:rsidR="005F45B7" w14:paraId="7034EC2B" w14:textId="77777777" w:rsidTr="00861837">
        <w:tc>
          <w:tcPr>
            <w:tcW w:w="1696" w:type="dxa"/>
            <w:tcBorders>
              <w:top w:val="single" w:sz="18" w:space="0" w:color="auto"/>
              <w:left w:val="single" w:sz="18" w:space="0" w:color="auto"/>
            </w:tcBorders>
          </w:tcPr>
          <w:p w14:paraId="403D6523" w14:textId="77777777" w:rsidR="00D87673" w:rsidRDefault="00D87673" w:rsidP="00D87673">
            <w:pPr>
              <w:jc w:val="center"/>
              <w:rPr>
                <w:rFonts w:ascii="Arial Narrow" w:hAnsi="Arial Narrow"/>
                <w:b/>
                <w:bCs/>
                <w:sz w:val="32"/>
                <w:szCs w:val="32"/>
              </w:rPr>
            </w:pPr>
            <w:r w:rsidRPr="00D87673">
              <w:rPr>
                <w:rFonts w:ascii="Arial Narrow" w:hAnsi="Arial Narrow"/>
                <w:b/>
                <w:bCs/>
                <w:sz w:val="32"/>
                <w:szCs w:val="32"/>
              </w:rPr>
              <w:t>Oración</w:t>
            </w:r>
          </w:p>
          <w:p w14:paraId="60E1B24B" w14:textId="44DA790F" w:rsidR="005319CC" w:rsidRPr="00D87673" w:rsidRDefault="005319CC" w:rsidP="00D87673">
            <w:pPr>
              <w:jc w:val="center"/>
              <w:rPr>
                <w:rFonts w:ascii="Arial Narrow" w:hAnsi="Arial Narrow"/>
                <w:b/>
                <w:bCs/>
                <w:sz w:val="32"/>
                <w:szCs w:val="32"/>
              </w:rPr>
            </w:pPr>
            <w:r>
              <w:rPr>
                <w:rFonts w:ascii="Arial Narrow" w:hAnsi="Arial Narrow"/>
                <w:b/>
                <w:bCs/>
                <w:sz w:val="32"/>
                <w:szCs w:val="32"/>
              </w:rPr>
              <w:t>(10’)</w:t>
            </w:r>
          </w:p>
        </w:tc>
        <w:tc>
          <w:tcPr>
            <w:tcW w:w="2282" w:type="dxa"/>
            <w:tcBorders>
              <w:top w:val="single" w:sz="18" w:space="0" w:color="auto"/>
            </w:tcBorders>
            <w:vAlign w:val="center"/>
          </w:tcPr>
          <w:p w14:paraId="4D81D4DE" w14:textId="185718A7" w:rsidR="00861837" w:rsidRDefault="00861837" w:rsidP="005C5E39">
            <w:pPr>
              <w:jc w:val="center"/>
              <w:rPr>
                <w:rFonts w:ascii="Arial Narrow" w:hAnsi="Arial Narrow"/>
              </w:rPr>
            </w:pPr>
            <w:r>
              <w:rPr>
                <w:rFonts w:ascii="Arial Narrow" w:hAnsi="Arial Narrow"/>
              </w:rPr>
              <w:t>Estrellado</w:t>
            </w:r>
          </w:p>
        </w:tc>
        <w:tc>
          <w:tcPr>
            <w:tcW w:w="2282" w:type="dxa"/>
            <w:tcBorders>
              <w:top w:val="single" w:sz="18" w:space="0" w:color="auto"/>
            </w:tcBorders>
            <w:vAlign w:val="center"/>
          </w:tcPr>
          <w:p w14:paraId="08D01887" w14:textId="113CFDB3" w:rsidR="00840810" w:rsidRDefault="00840810" w:rsidP="009F6E30">
            <w:pPr>
              <w:jc w:val="center"/>
              <w:rPr>
                <w:rFonts w:ascii="Arial Narrow" w:hAnsi="Arial Narrow"/>
              </w:rPr>
            </w:pPr>
            <w:r>
              <w:rPr>
                <w:rFonts w:ascii="Arial Narrow" w:hAnsi="Arial Narrow"/>
              </w:rPr>
              <w:t>Mondrian Calle</w:t>
            </w:r>
          </w:p>
        </w:tc>
        <w:tc>
          <w:tcPr>
            <w:tcW w:w="2282" w:type="dxa"/>
            <w:tcBorders>
              <w:top w:val="single" w:sz="18" w:space="0" w:color="auto"/>
            </w:tcBorders>
            <w:vAlign w:val="center"/>
          </w:tcPr>
          <w:p w14:paraId="32499849" w14:textId="5866C805" w:rsidR="007674E8" w:rsidRDefault="009F6E30" w:rsidP="00861837">
            <w:pPr>
              <w:jc w:val="center"/>
              <w:rPr>
                <w:rFonts w:ascii="Arial Narrow" w:hAnsi="Arial Narrow"/>
              </w:rPr>
            </w:pPr>
            <w:r>
              <w:rPr>
                <w:rFonts w:ascii="Arial Narrow" w:hAnsi="Arial Narrow"/>
              </w:rPr>
              <w:t xml:space="preserve">Banksy </w:t>
            </w:r>
          </w:p>
        </w:tc>
        <w:tc>
          <w:tcPr>
            <w:tcW w:w="2282" w:type="dxa"/>
            <w:tcBorders>
              <w:top w:val="single" w:sz="18" w:space="0" w:color="auto"/>
            </w:tcBorders>
            <w:vAlign w:val="center"/>
          </w:tcPr>
          <w:p w14:paraId="4C63E68F" w14:textId="0BE4774C" w:rsidR="007674E8" w:rsidRDefault="009F6E30" w:rsidP="00861837">
            <w:pPr>
              <w:jc w:val="center"/>
              <w:rPr>
                <w:rFonts w:ascii="Arial Narrow" w:hAnsi="Arial Narrow"/>
              </w:rPr>
            </w:pPr>
            <w:proofErr w:type="spellStart"/>
            <w:r>
              <w:rPr>
                <w:rFonts w:ascii="Arial Narrow" w:hAnsi="Arial Narrow"/>
              </w:rPr>
              <w:t>Fra</w:t>
            </w:r>
            <w:proofErr w:type="spellEnd"/>
            <w:r>
              <w:rPr>
                <w:rFonts w:ascii="Arial Narrow" w:hAnsi="Arial Narrow"/>
              </w:rPr>
              <w:t xml:space="preserve"> </w:t>
            </w:r>
            <w:proofErr w:type="spellStart"/>
            <w:r>
              <w:rPr>
                <w:rFonts w:ascii="Arial Narrow" w:hAnsi="Arial Narrow"/>
              </w:rPr>
              <w:t>Angelico</w:t>
            </w:r>
            <w:proofErr w:type="spellEnd"/>
          </w:p>
        </w:tc>
        <w:tc>
          <w:tcPr>
            <w:tcW w:w="2282" w:type="dxa"/>
            <w:tcBorders>
              <w:top w:val="single" w:sz="18" w:space="0" w:color="auto"/>
            </w:tcBorders>
            <w:vAlign w:val="center"/>
          </w:tcPr>
          <w:p w14:paraId="2F90E513" w14:textId="1E828BE1" w:rsidR="00190188" w:rsidRDefault="009F6E30" w:rsidP="00861837">
            <w:pPr>
              <w:jc w:val="center"/>
              <w:rPr>
                <w:rFonts w:ascii="Arial Narrow" w:hAnsi="Arial Narrow"/>
              </w:rPr>
            </w:pPr>
            <w:r>
              <w:rPr>
                <w:rFonts w:ascii="Arial Narrow" w:hAnsi="Arial Narrow"/>
              </w:rPr>
              <w:t xml:space="preserve">Veronese </w:t>
            </w:r>
          </w:p>
        </w:tc>
        <w:tc>
          <w:tcPr>
            <w:tcW w:w="2282" w:type="dxa"/>
            <w:tcBorders>
              <w:top w:val="single" w:sz="18" w:space="0" w:color="auto"/>
              <w:right w:val="single" w:sz="18" w:space="0" w:color="auto"/>
            </w:tcBorders>
            <w:vAlign w:val="center"/>
          </w:tcPr>
          <w:p w14:paraId="64B0DDAC" w14:textId="35385341" w:rsidR="00AA5725" w:rsidRDefault="00953283" w:rsidP="005C5E39">
            <w:pPr>
              <w:jc w:val="center"/>
              <w:rPr>
                <w:rFonts w:ascii="Arial Narrow" w:hAnsi="Arial Narrow"/>
              </w:rPr>
            </w:pPr>
            <w:r>
              <w:rPr>
                <w:rFonts w:ascii="Arial Narrow" w:hAnsi="Arial Narrow"/>
              </w:rPr>
              <w:t>Nicodemo</w:t>
            </w:r>
          </w:p>
        </w:tc>
      </w:tr>
      <w:tr w:rsidR="005F45B7" w14:paraId="6CD4BCF1" w14:textId="77777777" w:rsidTr="00861837">
        <w:tc>
          <w:tcPr>
            <w:tcW w:w="1696" w:type="dxa"/>
            <w:tcBorders>
              <w:left w:val="single" w:sz="18" w:space="0" w:color="auto"/>
            </w:tcBorders>
          </w:tcPr>
          <w:p w14:paraId="1F9C8FA0" w14:textId="77777777" w:rsidR="00D87673" w:rsidRDefault="00D87673" w:rsidP="00D87673">
            <w:pPr>
              <w:jc w:val="center"/>
              <w:rPr>
                <w:rFonts w:ascii="Arial Narrow" w:hAnsi="Arial Narrow"/>
                <w:b/>
                <w:bCs/>
                <w:sz w:val="32"/>
                <w:szCs w:val="32"/>
              </w:rPr>
            </w:pPr>
            <w:r w:rsidRPr="00D87673">
              <w:rPr>
                <w:rFonts w:ascii="Arial Narrow" w:hAnsi="Arial Narrow"/>
                <w:b/>
                <w:bCs/>
                <w:sz w:val="32"/>
                <w:szCs w:val="32"/>
              </w:rPr>
              <w:t>Acción</w:t>
            </w:r>
          </w:p>
          <w:p w14:paraId="395521E9" w14:textId="4A880408" w:rsidR="005319CC" w:rsidRPr="00D87673" w:rsidRDefault="005319CC" w:rsidP="00D87673">
            <w:pPr>
              <w:jc w:val="center"/>
              <w:rPr>
                <w:rFonts w:ascii="Arial Narrow" w:hAnsi="Arial Narrow"/>
                <w:b/>
                <w:bCs/>
                <w:sz w:val="32"/>
                <w:szCs w:val="32"/>
              </w:rPr>
            </w:pPr>
            <w:r>
              <w:rPr>
                <w:rFonts w:ascii="Arial Narrow" w:hAnsi="Arial Narrow"/>
                <w:b/>
                <w:bCs/>
                <w:sz w:val="32"/>
                <w:szCs w:val="32"/>
              </w:rPr>
              <w:t>(60’)</w:t>
            </w:r>
          </w:p>
        </w:tc>
        <w:tc>
          <w:tcPr>
            <w:tcW w:w="2282" w:type="dxa"/>
            <w:vAlign w:val="center"/>
          </w:tcPr>
          <w:p w14:paraId="1202BDE4" w14:textId="15E3580F" w:rsidR="001A5E8B" w:rsidRDefault="00861837" w:rsidP="00861837">
            <w:pPr>
              <w:jc w:val="center"/>
              <w:rPr>
                <w:rFonts w:ascii="Arial Narrow" w:hAnsi="Arial Narrow"/>
              </w:rPr>
            </w:pPr>
            <w:r>
              <w:rPr>
                <w:rFonts w:ascii="Arial Narrow" w:hAnsi="Arial Narrow"/>
              </w:rPr>
              <w:t>Puzle</w:t>
            </w:r>
          </w:p>
        </w:tc>
        <w:tc>
          <w:tcPr>
            <w:tcW w:w="2282" w:type="dxa"/>
            <w:vAlign w:val="center"/>
          </w:tcPr>
          <w:p w14:paraId="0E3B89EE" w14:textId="24FD4969" w:rsidR="00D87673" w:rsidRDefault="00F20919" w:rsidP="00861837">
            <w:pPr>
              <w:jc w:val="center"/>
              <w:rPr>
                <w:rFonts w:ascii="Arial Narrow" w:hAnsi="Arial Narrow"/>
              </w:rPr>
            </w:pPr>
            <w:r>
              <w:rPr>
                <w:rFonts w:ascii="Arial Narrow" w:hAnsi="Arial Narrow"/>
              </w:rPr>
              <w:t>Actividades pistas</w:t>
            </w:r>
          </w:p>
        </w:tc>
        <w:tc>
          <w:tcPr>
            <w:tcW w:w="2282" w:type="dxa"/>
            <w:vAlign w:val="center"/>
          </w:tcPr>
          <w:p w14:paraId="3100DBCF" w14:textId="77777777" w:rsidR="00D87673" w:rsidRDefault="00456004" w:rsidP="00861837">
            <w:pPr>
              <w:jc w:val="center"/>
              <w:rPr>
                <w:rFonts w:ascii="Arial Narrow" w:hAnsi="Arial Narrow"/>
              </w:rPr>
            </w:pPr>
            <w:r>
              <w:rPr>
                <w:rFonts w:ascii="Arial Narrow" w:hAnsi="Arial Narrow"/>
              </w:rPr>
              <w:t>Black Histories</w:t>
            </w:r>
          </w:p>
          <w:p w14:paraId="1D27287C" w14:textId="019F6FD2" w:rsidR="00456004" w:rsidRDefault="00456004" w:rsidP="00861837">
            <w:pPr>
              <w:jc w:val="center"/>
              <w:rPr>
                <w:rFonts w:ascii="Arial Narrow" w:hAnsi="Arial Narrow"/>
              </w:rPr>
            </w:pPr>
            <w:r>
              <w:rPr>
                <w:rFonts w:ascii="Arial Narrow" w:hAnsi="Arial Narrow"/>
              </w:rPr>
              <w:t>de búsquedas</w:t>
            </w:r>
          </w:p>
        </w:tc>
        <w:tc>
          <w:tcPr>
            <w:tcW w:w="2282" w:type="dxa"/>
            <w:vAlign w:val="center"/>
          </w:tcPr>
          <w:p w14:paraId="60878B16" w14:textId="77777777" w:rsidR="00C65E3D" w:rsidRDefault="00C65E3D" w:rsidP="00861837">
            <w:pPr>
              <w:jc w:val="center"/>
              <w:rPr>
                <w:rFonts w:ascii="Arial Narrow" w:hAnsi="Arial Narrow"/>
              </w:rPr>
            </w:pPr>
            <w:r>
              <w:rPr>
                <w:rFonts w:ascii="Arial Narrow" w:hAnsi="Arial Narrow"/>
              </w:rPr>
              <w:t xml:space="preserve">Breve noticia </w:t>
            </w:r>
          </w:p>
          <w:p w14:paraId="0248D94B" w14:textId="3BE87970" w:rsidR="00D87673" w:rsidRDefault="00C65E3D" w:rsidP="00861837">
            <w:pPr>
              <w:jc w:val="center"/>
              <w:rPr>
                <w:rFonts w:ascii="Arial Narrow" w:hAnsi="Arial Narrow"/>
              </w:rPr>
            </w:pPr>
            <w:r>
              <w:rPr>
                <w:rFonts w:ascii="Arial Narrow" w:hAnsi="Arial Narrow"/>
              </w:rPr>
              <w:t>al mundo</w:t>
            </w:r>
          </w:p>
        </w:tc>
        <w:tc>
          <w:tcPr>
            <w:tcW w:w="2282" w:type="dxa"/>
            <w:vAlign w:val="center"/>
          </w:tcPr>
          <w:p w14:paraId="3FC4C739" w14:textId="32BC2C9E" w:rsidR="00D87673" w:rsidRDefault="001F4A52" w:rsidP="00861837">
            <w:pPr>
              <w:jc w:val="center"/>
              <w:rPr>
                <w:rFonts w:ascii="Arial Narrow" w:hAnsi="Arial Narrow"/>
              </w:rPr>
            </w:pPr>
            <w:r>
              <w:rPr>
                <w:rFonts w:ascii="Arial Narrow" w:hAnsi="Arial Narrow"/>
              </w:rPr>
              <w:t>Jóvenes del mundo</w:t>
            </w:r>
          </w:p>
        </w:tc>
        <w:tc>
          <w:tcPr>
            <w:tcW w:w="2282" w:type="dxa"/>
            <w:tcBorders>
              <w:right w:val="single" w:sz="18" w:space="0" w:color="auto"/>
            </w:tcBorders>
            <w:vAlign w:val="center"/>
          </w:tcPr>
          <w:p w14:paraId="7B1B994B" w14:textId="18140C31" w:rsidR="00D87673" w:rsidRDefault="003D563F" w:rsidP="00861837">
            <w:pPr>
              <w:jc w:val="center"/>
              <w:rPr>
                <w:rFonts w:ascii="Arial Narrow" w:hAnsi="Arial Narrow"/>
              </w:rPr>
            </w:pPr>
            <w:r>
              <w:rPr>
                <w:rFonts w:ascii="Arial Narrow" w:hAnsi="Arial Narrow"/>
              </w:rPr>
              <w:t>Testigos</w:t>
            </w:r>
          </w:p>
        </w:tc>
      </w:tr>
      <w:tr w:rsidR="005F45B7" w14:paraId="3388F5CE" w14:textId="77777777" w:rsidTr="00861837">
        <w:tc>
          <w:tcPr>
            <w:tcW w:w="1696" w:type="dxa"/>
            <w:tcBorders>
              <w:left w:val="single" w:sz="18" w:space="0" w:color="auto"/>
            </w:tcBorders>
          </w:tcPr>
          <w:p w14:paraId="2C519CE1" w14:textId="77777777" w:rsidR="00D87673" w:rsidRDefault="00D87673" w:rsidP="00D87673">
            <w:pPr>
              <w:jc w:val="center"/>
              <w:rPr>
                <w:rFonts w:ascii="Arial Narrow" w:hAnsi="Arial Narrow"/>
                <w:b/>
                <w:bCs/>
                <w:sz w:val="32"/>
                <w:szCs w:val="32"/>
              </w:rPr>
            </w:pPr>
            <w:r w:rsidRPr="00D87673">
              <w:rPr>
                <w:rFonts w:ascii="Arial Narrow" w:hAnsi="Arial Narrow"/>
                <w:b/>
                <w:bCs/>
                <w:sz w:val="32"/>
                <w:szCs w:val="32"/>
              </w:rPr>
              <w:t>Reflexión</w:t>
            </w:r>
          </w:p>
          <w:p w14:paraId="387801D6" w14:textId="5225CA03" w:rsidR="005319CC" w:rsidRPr="00D87673" w:rsidRDefault="005319CC" w:rsidP="00D87673">
            <w:pPr>
              <w:jc w:val="center"/>
              <w:rPr>
                <w:rFonts w:ascii="Arial Narrow" w:hAnsi="Arial Narrow"/>
                <w:b/>
                <w:bCs/>
                <w:sz w:val="32"/>
                <w:szCs w:val="32"/>
              </w:rPr>
            </w:pPr>
            <w:r>
              <w:rPr>
                <w:rFonts w:ascii="Arial Narrow" w:hAnsi="Arial Narrow"/>
                <w:b/>
                <w:bCs/>
                <w:sz w:val="32"/>
                <w:szCs w:val="32"/>
              </w:rPr>
              <w:t>(60’)</w:t>
            </w:r>
          </w:p>
        </w:tc>
        <w:tc>
          <w:tcPr>
            <w:tcW w:w="2282" w:type="dxa"/>
            <w:vAlign w:val="center"/>
          </w:tcPr>
          <w:p w14:paraId="6EEB3AB8" w14:textId="47E60869" w:rsidR="001A5E8B" w:rsidRDefault="00EF2EAC" w:rsidP="00861837">
            <w:pPr>
              <w:jc w:val="center"/>
              <w:rPr>
                <w:rFonts w:ascii="Arial Narrow" w:hAnsi="Arial Narrow"/>
              </w:rPr>
            </w:pPr>
            <w:r>
              <w:rPr>
                <w:rFonts w:ascii="Arial Narrow" w:hAnsi="Arial Narrow"/>
              </w:rPr>
              <w:t>Una esperanza en camino</w:t>
            </w:r>
          </w:p>
        </w:tc>
        <w:tc>
          <w:tcPr>
            <w:tcW w:w="2282" w:type="dxa"/>
            <w:vAlign w:val="center"/>
          </w:tcPr>
          <w:p w14:paraId="1450A3C4" w14:textId="77777777" w:rsidR="00EF2EAC" w:rsidRDefault="00EF2EAC" w:rsidP="00861837">
            <w:pPr>
              <w:jc w:val="center"/>
              <w:rPr>
                <w:rFonts w:ascii="Arial Narrow" w:hAnsi="Arial Narrow"/>
              </w:rPr>
            </w:pPr>
            <w:r>
              <w:rPr>
                <w:rFonts w:ascii="Arial Narrow" w:hAnsi="Arial Narrow"/>
              </w:rPr>
              <w:t xml:space="preserve">Esperanza </w:t>
            </w:r>
          </w:p>
          <w:p w14:paraId="513885BA" w14:textId="41DE9D98" w:rsidR="00D87673" w:rsidRDefault="00EF2EAC" w:rsidP="00861837">
            <w:pPr>
              <w:jc w:val="center"/>
              <w:rPr>
                <w:rFonts w:ascii="Arial Narrow" w:hAnsi="Arial Narrow"/>
              </w:rPr>
            </w:pPr>
            <w:r>
              <w:rPr>
                <w:rFonts w:ascii="Arial Narrow" w:hAnsi="Arial Narrow"/>
              </w:rPr>
              <w:t xml:space="preserve">en emociones </w:t>
            </w:r>
          </w:p>
        </w:tc>
        <w:tc>
          <w:tcPr>
            <w:tcW w:w="2282" w:type="dxa"/>
            <w:vAlign w:val="center"/>
          </w:tcPr>
          <w:p w14:paraId="006F052B" w14:textId="0A658AC7" w:rsidR="00D87673" w:rsidRDefault="00EF2EAC" w:rsidP="00861837">
            <w:pPr>
              <w:jc w:val="center"/>
              <w:rPr>
                <w:rFonts w:ascii="Arial Narrow" w:hAnsi="Arial Narrow"/>
              </w:rPr>
            </w:pPr>
            <w:r>
              <w:rPr>
                <w:rFonts w:ascii="Arial Narrow" w:hAnsi="Arial Narrow"/>
              </w:rPr>
              <w:t>La esperanza que busco</w:t>
            </w:r>
          </w:p>
        </w:tc>
        <w:tc>
          <w:tcPr>
            <w:tcW w:w="2282" w:type="dxa"/>
            <w:vAlign w:val="center"/>
          </w:tcPr>
          <w:p w14:paraId="3E25F8DF" w14:textId="275475BC" w:rsidR="00D87673" w:rsidRDefault="00EF2EAC" w:rsidP="00861837">
            <w:pPr>
              <w:jc w:val="center"/>
              <w:rPr>
                <w:rFonts w:ascii="Arial Narrow" w:hAnsi="Arial Narrow"/>
              </w:rPr>
            </w:pPr>
            <w:r>
              <w:rPr>
                <w:rFonts w:ascii="Arial Narrow" w:hAnsi="Arial Narrow"/>
              </w:rPr>
              <w:t>La esperanza recibo y doy</w:t>
            </w:r>
          </w:p>
        </w:tc>
        <w:tc>
          <w:tcPr>
            <w:tcW w:w="2282" w:type="dxa"/>
            <w:vAlign w:val="center"/>
          </w:tcPr>
          <w:p w14:paraId="51C949F8" w14:textId="794C1134" w:rsidR="00D87673" w:rsidRDefault="00EF2EAC" w:rsidP="00861837">
            <w:pPr>
              <w:jc w:val="center"/>
              <w:rPr>
                <w:rFonts w:ascii="Arial Narrow" w:hAnsi="Arial Narrow"/>
              </w:rPr>
            </w:pPr>
            <w:r>
              <w:rPr>
                <w:rFonts w:ascii="Arial Narrow" w:hAnsi="Arial Narrow"/>
              </w:rPr>
              <w:t>La esperanza en el mundo</w:t>
            </w:r>
          </w:p>
        </w:tc>
        <w:tc>
          <w:tcPr>
            <w:tcW w:w="2282" w:type="dxa"/>
            <w:tcBorders>
              <w:right w:val="single" w:sz="18" w:space="0" w:color="auto"/>
            </w:tcBorders>
            <w:vAlign w:val="center"/>
          </w:tcPr>
          <w:p w14:paraId="322794EC" w14:textId="3A82DF7B" w:rsidR="00D87673" w:rsidRDefault="00EF2EAC" w:rsidP="00861837">
            <w:pPr>
              <w:jc w:val="center"/>
              <w:rPr>
                <w:rFonts w:ascii="Arial Narrow" w:hAnsi="Arial Narrow"/>
              </w:rPr>
            </w:pPr>
            <w:r>
              <w:rPr>
                <w:rFonts w:ascii="Arial Narrow" w:hAnsi="Arial Narrow"/>
              </w:rPr>
              <w:t>La esperanza vocacional</w:t>
            </w:r>
          </w:p>
        </w:tc>
      </w:tr>
      <w:tr w:rsidR="005F45B7" w14:paraId="336126CC" w14:textId="77777777" w:rsidTr="00861837">
        <w:tc>
          <w:tcPr>
            <w:tcW w:w="1696" w:type="dxa"/>
            <w:tcBorders>
              <w:left w:val="single" w:sz="18" w:space="0" w:color="auto"/>
              <w:bottom w:val="single" w:sz="18" w:space="0" w:color="auto"/>
            </w:tcBorders>
          </w:tcPr>
          <w:p w14:paraId="3F6458F4" w14:textId="77777777" w:rsidR="00D87673" w:rsidRDefault="00D87673" w:rsidP="00D87673">
            <w:pPr>
              <w:jc w:val="center"/>
              <w:rPr>
                <w:rFonts w:ascii="Arial Narrow" w:hAnsi="Arial Narrow"/>
                <w:b/>
                <w:bCs/>
                <w:sz w:val="32"/>
                <w:szCs w:val="32"/>
              </w:rPr>
            </w:pPr>
            <w:r w:rsidRPr="00D87673">
              <w:rPr>
                <w:rFonts w:ascii="Arial Narrow" w:hAnsi="Arial Narrow"/>
                <w:b/>
                <w:bCs/>
                <w:sz w:val="32"/>
                <w:szCs w:val="32"/>
              </w:rPr>
              <w:t>Celebración</w:t>
            </w:r>
          </w:p>
          <w:p w14:paraId="38615C91" w14:textId="339C8E25" w:rsidR="005319CC" w:rsidRPr="00D87673" w:rsidRDefault="005319CC" w:rsidP="00D87673">
            <w:pPr>
              <w:jc w:val="center"/>
              <w:rPr>
                <w:rFonts w:ascii="Arial Narrow" w:hAnsi="Arial Narrow"/>
                <w:b/>
                <w:bCs/>
                <w:sz w:val="32"/>
                <w:szCs w:val="32"/>
              </w:rPr>
            </w:pPr>
            <w:r>
              <w:rPr>
                <w:rFonts w:ascii="Arial Narrow" w:hAnsi="Arial Narrow"/>
                <w:b/>
                <w:bCs/>
                <w:sz w:val="32"/>
                <w:szCs w:val="32"/>
              </w:rPr>
              <w:t>(45’)</w:t>
            </w:r>
          </w:p>
        </w:tc>
        <w:tc>
          <w:tcPr>
            <w:tcW w:w="2282" w:type="dxa"/>
            <w:tcBorders>
              <w:bottom w:val="single" w:sz="18" w:space="0" w:color="auto"/>
            </w:tcBorders>
            <w:vAlign w:val="center"/>
          </w:tcPr>
          <w:p w14:paraId="0A28F9A0" w14:textId="7785A3D3" w:rsidR="00861837" w:rsidRDefault="00861837" w:rsidP="00861837">
            <w:pPr>
              <w:jc w:val="center"/>
              <w:rPr>
                <w:rFonts w:ascii="Arial Narrow" w:hAnsi="Arial Narrow"/>
              </w:rPr>
            </w:pPr>
          </w:p>
        </w:tc>
        <w:tc>
          <w:tcPr>
            <w:tcW w:w="2282" w:type="dxa"/>
            <w:tcBorders>
              <w:bottom w:val="single" w:sz="18" w:space="0" w:color="auto"/>
            </w:tcBorders>
            <w:vAlign w:val="center"/>
          </w:tcPr>
          <w:p w14:paraId="60FD2585" w14:textId="00166DF9" w:rsidR="003D563F" w:rsidRDefault="003D563F" w:rsidP="00861837">
            <w:pPr>
              <w:jc w:val="center"/>
              <w:rPr>
                <w:rFonts w:ascii="Arial Narrow" w:hAnsi="Arial Narrow"/>
              </w:rPr>
            </w:pPr>
          </w:p>
        </w:tc>
        <w:tc>
          <w:tcPr>
            <w:tcW w:w="2282" w:type="dxa"/>
            <w:tcBorders>
              <w:bottom w:val="single" w:sz="18" w:space="0" w:color="auto"/>
            </w:tcBorders>
            <w:vAlign w:val="center"/>
          </w:tcPr>
          <w:p w14:paraId="6A955A92" w14:textId="76FA6C37" w:rsidR="00456004" w:rsidRDefault="00456004" w:rsidP="000338C2">
            <w:pPr>
              <w:jc w:val="center"/>
              <w:rPr>
                <w:rFonts w:ascii="Arial Narrow" w:hAnsi="Arial Narrow"/>
              </w:rPr>
            </w:pPr>
          </w:p>
        </w:tc>
        <w:tc>
          <w:tcPr>
            <w:tcW w:w="2282" w:type="dxa"/>
            <w:tcBorders>
              <w:bottom w:val="single" w:sz="18" w:space="0" w:color="auto"/>
            </w:tcBorders>
            <w:vAlign w:val="center"/>
          </w:tcPr>
          <w:p w14:paraId="7EC08B85" w14:textId="4123016C" w:rsidR="003D563F" w:rsidRDefault="003D563F" w:rsidP="00861837">
            <w:pPr>
              <w:jc w:val="center"/>
              <w:rPr>
                <w:rFonts w:ascii="Arial Narrow" w:hAnsi="Arial Narrow"/>
              </w:rPr>
            </w:pPr>
          </w:p>
        </w:tc>
        <w:tc>
          <w:tcPr>
            <w:tcW w:w="2282" w:type="dxa"/>
            <w:tcBorders>
              <w:bottom w:val="single" w:sz="18" w:space="0" w:color="auto"/>
            </w:tcBorders>
            <w:vAlign w:val="center"/>
          </w:tcPr>
          <w:p w14:paraId="3BB57084" w14:textId="689F44E5" w:rsidR="00D87673" w:rsidRDefault="00D87673" w:rsidP="00861837">
            <w:pPr>
              <w:jc w:val="center"/>
              <w:rPr>
                <w:rFonts w:ascii="Arial Narrow" w:hAnsi="Arial Narrow"/>
              </w:rPr>
            </w:pPr>
          </w:p>
        </w:tc>
        <w:tc>
          <w:tcPr>
            <w:tcW w:w="2282" w:type="dxa"/>
            <w:tcBorders>
              <w:bottom w:val="single" w:sz="18" w:space="0" w:color="auto"/>
              <w:right w:val="single" w:sz="18" w:space="0" w:color="auto"/>
            </w:tcBorders>
            <w:vAlign w:val="center"/>
          </w:tcPr>
          <w:p w14:paraId="3AAA53E4" w14:textId="49E81CA2" w:rsidR="003D563F" w:rsidRDefault="003D563F" w:rsidP="00861837">
            <w:pPr>
              <w:jc w:val="center"/>
              <w:rPr>
                <w:rFonts w:ascii="Arial Narrow" w:hAnsi="Arial Narrow"/>
              </w:rPr>
            </w:pPr>
          </w:p>
        </w:tc>
      </w:tr>
    </w:tbl>
    <w:p w14:paraId="54283585" w14:textId="0A2B4673" w:rsidR="00D87673" w:rsidRDefault="00D87673">
      <w:pPr>
        <w:rPr>
          <w:rFonts w:ascii="Arial Narrow" w:hAnsi="Arial Narrow"/>
        </w:rPr>
      </w:pPr>
    </w:p>
    <w:p w14:paraId="393A6CC4" w14:textId="116B5D85" w:rsidR="00630AB5" w:rsidRDefault="00630AB5">
      <w:pPr>
        <w:rPr>
          <w:rFonts w:ascii="Arial Narrow" w:hAnsi="Arial Narrow"/>
        </w:rPr>
      </w:pPr>
    </w:p>
    <w:p w14:paraId="5EEF6146" w14:textId="2073AFD8" w:rsidR="00630AB5" w:rsidRDefault="00630AB5">
      <w:pPr>
        <w:rPr>
          <w:rFonts w:ascii="Arial Narrow" w:hAnsi="Arial Narrow"/>
        </w:rPr>
      </w:pPr>
    </w:p>
    <w:p w14:paraId="112DBD26" w14:textId="22BE1FD1" w:rsidR="00630AB5" w:rsidRDefault="00630AB5">
      <w:pPr>
        <w:rPr>
          <w:rFonts w:ascii="Arial Narrow" w:hAnsi="Arial Narrow"/>
        </w:rPr>
      </w:pPr>
    </w:p>
    <w:p w14:paraId="72D75390" w14:textId="49ADB5D2" w:rsidR="00630AB5" w:rsidRDefault="00630AB5">
      <w:pPr>
        <w:rPr>
          <w:rFonts w:ascii="Arial Narrow" w:hAnsi="Arial Narrow"/>
        </w:rPr>
      </w:pPr>
    </w:p>
    <w:p w14:paraId="28251288" w14:textId="6B161FA3" w:rsidR="0040163B" w:rsidRDefault="0040163B">
      <w:pPr>
        <w:rPr>
          <w:rFonts w:ascii="Arial Narrow" w:hAnsi="Arial Narrow"/>
        </w:rPr>
      </w:pPr>
      <w:r>
        <w:rPr>
          <w:rFonts w:ascii="Arial Narrow" w:hAnsi="Arial Narrow"/>
        </w:rPr>
        <w:br w:type="page"/>
      </w:r>
    </w:p>
    <w:p w14:paraId="4AC8AFBE" w14:textId="77777777" w:rsidR="00630AB5" w:rsidRDefault="00630AB5">
      <w:pPr>
        <w:rPr>
          <w:rFonts w:ascii="Arial Narrow" w:hAnsi="Arial Narrow"/>
        </w:rPr>
      </w:pPr>
    </w:p>
    <w:p w14:paraId="1E647871" w14:textId="30501251" w:rsidR="003E5773" w:rsidRDefault="00100562" w:rsidP="003E5773">
      <w:pPr>
        <w:shd w:val="clear" w:color="auto" w:fill="D945CE"/>
        <w:jc w:val="both"/>
        <w:rPr>
          <w:rFonts w:ascii="Arial Narrow" w:hAnsi="Arial Narrow"/>
          <w:b/>
          <w:bCs/>
          <w:color w:val="FFFFFF" w:themeColor="background1"/>
          <w:sz w:val="28"/>
          <w:szCs w:val="28"/>
        </w:rPr>
      </w:pPr>
      <w:proofErr w:type="spellStart"/>
      <w:r>
        <w:rPr>
          <w:rFonts w:ascii="Arial Narrow" w:hAnsi="Arial Narrow"/>
          <w:b/>
          <w:bCs/>
          <w:color w:val="FFFFFF" w:themeColor="background1"/>
          <w:sz w:val="44"/>
          <w:szCs w:val="44"/>
        </w:rPr>
        <w:t>EnADVIENTO</w:t>
      </w:r>
      <w:proofErr w:type="spellEnd"/>
      <w:r w:rsidR="003E5773" w:rsidRPr="003E5773">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1ºESO</w:t>
      </w:r>
    </w:p>
    <w:p w14:paraId="72947A0E" w14:textId="1AA1A2A3" w:rsidR="003E5773" w:rsidRDefault="003E5773"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Los magos de Oriente</w:t>
      </w:r>
      <w:r w:rsidR="00706E57">
        <w:rPr>
          <w:rFonts w:ascii="Arial Narrow" w:hAnsi="Arial Narrow"/>
          <w:b/>
          <w:bCs/>
          <w:color w:val="FFFFFF" w:themeColor="background1"/>
          <w:sz w:val="28"/>
          <w:szCs w:val="28"/>
        </w:rPr>
        <w:t xml:space="preserve"> (Mt 2)</w:t>
      </w:r>
    </w:p>
    <w:p w14:paraId="1609B7FE" w14:textId="0EDB492B" w:rsidR="00A16A86" w:rsidRPr="003E5773" w:rsidRDefault="00A16A86"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 comunidad, la pertenencia, el grupo, el equipo</w:t>
      </w:r>
    </w:p>
    <w:p w14:paraId="0F6D3A28" w14:textId="0F2F4E11" w:rsidR="003E5773" w:rsidRDefault="003E5773" w:rsidP="003E5773">
      <w:pPr>
        <w:jc w:val="both"/>
        <w:rPr>
          <w:rFonts w:ascii="Arial Narrow" w:hAnsi="Arial Narrow"/>
        </w:rPr>
      </w:pPr>
    </w:p>
    <w:p w14:paraId="24D2AC5B" w14:textId="77B12E7F" w:rsidR="00A16A86" w:rsidRDefault="00A16A86" w:rsidP="003E5773">
      <w:pPr>
        <w:jc w:val="both"/>
        <w:rPr>
          <w:rFonts w:ascii="Arial Narrow" w:hAnsi="Arial Narrow"/>
        </w:rPr>
      </w:pPr>
      <w:r>
        <w:rPr>
          <w:rFonts w:ascii="Arial Narrow" w:hAnsi="Arial Narrow"/>
        </w:rPr>
        <w:t>El Adviento es tiempo de esperanza, que no podemos forzar. Por mucho que nos digan que la tengamos, si no la hemos recibido, si no nace de nosotros, no hay forma humana de provocarla. La esperanza se escribe en la historia con mayúsculas. Y es, a la par que se recibe como don, una tarea que nos compromete y nos anima. En esta extraña época, bajo el impacto de la covid y de los confinamientos y restricciones, creemos que el Adviento es más que nunca una ocasión y oportunidad para renovarla, para anunciar que es posible vivir animados (literalmente: con Vida). Es lo que le ocurrió a María y a todos los personajes que hemos elegido para dar unidad narrativa a estos encuentros, curso a curso. Cada uno lleva, como sabéis, su propio acento</w:t>
      </w:r>
      <w:r w:rsidR="008C5836">
        <w:rPr>
          <w:rFonts w:ascii="Arial Narrow" w:hAnsi="Arial Narrow"/>
        </w:rPr>
        <w:t>, que os recordamos también arriba. Es el objetivo propio del curso, que, combinado con el tiempo de Adviento, nos debería dar la clave fundamental: esperar con alegría al Salvador que nació en Belén y que ahora recordamos que también llega a nuestras vidas y a nuestro mundo</w:t>
      </w:r>
      <w:r>
        <w:rPr>
          <w:rFonts w:ascii="Arial Narrow" w:hAnsi="Arial Narrow"/>
        </w:rPr>
        <w:t xml:space="preserve">. </w:t>
      </w:r>
    </w:p>
    <w:p w14:paraId="2B43F2C7" w14:textId="4DB642B7" w:rsidR="004E64E3" w:rsidRDefault="004E64E3" w:rsidP="003E5773">
      <w:pPr>
        <w:jc w:val="both"/>
        <w:rPr>
          <w:rFonts w:ascii="Arial Narrow" w:hAnsi="Arial Narrow"/>
        </w:rPr>
      </w:pPr>
    </w:p>
    <w:p w14:paraId="642A4C28" w14:textId="77777777" w:rsidR="00670774" w:rsidRDefault="00670774" w:rsidP="003E5773">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8C5836" w14:paraId="1F712C16" w14:textId="77777777" w:rsidTr="00A97284">
        <w:tc>
          <w:tcPr>
            <w:tcW w:w="1271" w:type="dxa"/>
            <w:shd w:val="clear" w:color="auto" w:fill="000000" w:themeFill="text1"/>
          </w:tcPr>
          <w:p w14:paraId="16C15F84" w14:textId="6750060C" w:rsidR="008C5836" w:rsidRPr="00A97284" w:rsidRDefault="00A97284" w:rsidP="00A97284">
            <w:pPr>
              <w:rPr>
                <w:rFonts w:ascii="Arial Narrow" w:hAnsi="Arial Narrow"/>
                <w:b/>
                <w:bCs/>
                <w:sz w:val="24"/>
                <w:szCs w:val="24"/>
              </w:rPr>
            </w:pPr>
            <w:r w:rsidRPr="00A97284">
              <w:rPr>
                <w:rFonts w:ascii="Arial Narrow" w:hAnsi="Arial Narrow"/>
                <w:b/>
                <w:bCs/>
                <w:sz w:val="24"/>
                <w:szCs w:val="24"/>
              </w:rPr>
              <w:t>FECHA</w:t>
            </w:r>
          </w:p>
        </w:tc>
        <w:tc>
          <w:tcPr>
            <w:tcW w:w="9185" w:type="dxa"/>
            <w:gridSpan w:val="4"/>
            <w:shd w:val="clear" w:color="auto" w:fill="000000" w:themeFill="text1"/>
          </w:tcPr>
          <w:p w14:paraId="7A15552A" w14:textId="7545ED12" w:rsidR="008C5836" w:rsidRPr="00A97284" w:rsidRDefault="008C5836" w:rsidP="00A97284">
            <w:pPr>
              <w:rPr>
                <w:rFonts w:ascii="Arial Narrow" w:hAnsi="Arial Narrow"/>
                <w:b/>
                <w:bCs/>
                <w:sz w:val="24"/>
                <w:szCs w:val="24"/>
              </w:rPr>
            </w:pPr>
          </w:p>
        </w:tc>
      </w:tr>
      <w:tr w:rsidR="0040163B" w14:paraId="72727040" w14:textId="77777777" w:rsidTr="00244EE6">
        <w:trPr>
          <w:trHeight w:val="384"/>
        </w:trPr>
        <w:tc>
          <w:tcPr>
            <w:tcW w:w="1271" w:type="dxa"/>
          </w:tcPr>
          <w:p w14:paraId="316BF71F" w14:textId="77777777" w:rsidR="0040163B" w:rsidRPr="00A97284" w:rsidRDefault="0040163B" w:rsidP="00C96588">
            <w:pPr>
              <w:jc w:val="both"/>
              <w:rPr>
                <w:rFonts w:ascii="Arial Narrow" w:hAnsi="Arial Narrow"/>
                <w:b/>
                <w:bCs/>
              </w:rPr>
            </w:pPr>
          </w:p>
        </w:tc>
        <w:tc>
          <w:tcPr>
            <w:tcW w:w="2296" w:type="dxa"/>
            <w:vAlign w:val="center"/>
          </w:tcPr>
          <w:p w14:paraId="15F42E31" w14:textId="65528892" w:rsidR="0040163B" w:rsidRPr="00A97284" w:rsidRDefault="0040163B" w:rsidP="00244EE6">
            <w:pPr>
              <w:jc w:val="center"/>
              <w:rPr>
                <w:rFonts w:ascii="Arial Narrow" w:hAnsi="Arial Narrow"/>
                <w:b/>
                <w:bCs/>
                <w:sz w:val="24"/>
                <w:szCs w:val="24"/>
              </w:rPr>
            </w:pPr>
            <w:r w:rsidRPr="00A97284">
              <w:rPr>
                <w:rFonts w:ascii="Arial Narrow" w:hAnsi="Arial Narrow"/>
                <w:b/>
                <w:bCs/>
                <w:sz w:val="24"/>
                <w:szCs w:val="24"/>
              </w:rPr>
              <w:t>ORACIÓN</w:t>
            </w:r>
          </w:p>
        </w:tc>
        <w:tc>
          <w:tcPr>
            <w:tcW w:w="2296" w:type="dxa"/>
            <w:vAlign w:val="center"/>
          </w:tcPr>
          <w:p w14:paraId="539CBDAE" w14:textId="3DAC7B97" w:rsidR="0040163B" w:rsidRPr="00A97284" w:rsidRDefault="0040163B" w:rsidP="00244EE6">
            <w:pPr>
              <w:jc w:val="center"/>
              <w:rPr>
                <w:rFonts w:ascii="Arial Narrow" w:hAnsi="Arial Narrow"/>
                <w:b/>
                <w:bCs/>
                <w:sz w:val="24"/>
                <w:szCs w:val="24"/>
              </w:rPr>
            </w:pPr>
            <w:r w:rsidRPr="00A97284">
              <w:rPr>
                <w:rFonts w:ascii="Arial Narrow" w:hAnsi="Arial Narrow"/>
                <w:b/>
                <w:bCs/>
                <w:sz w:val="24"/>
                <w:szCs w:val="24"/>
              </w:rPr>
              <w:t>ACTIVIDAD</w:t>
            </w:r>
          </w:p>
        </w:tc>
        <w:tc>
          <w:tcPr>
            <w:tcW w:w="2296" w:type="dxa"/>
            <w:vAlign w:val="center"/>
          </w:tcPr>
          <w:p w14:paraId="3F2598AC" w14:textId="126D9299" w:rsidR="0040163B" w:rsidRPr="00A97284" w:rsidRDefault="0040163B" w:rsidP="00244EE6">
            <w:pPr>
              <w:jc w:val="center"/>
              <w:rPr>
                <w:rFonts w:ascii="Arial Narrow" w:hAnsi="Arial Narrow"/>
                <w:b/>
                <w:bCs/>
                <w:sz w:val="24"/>
                <w:szCs w:val="24"/>
              </w:rPr>
            </w:pPr>
            <w:r w:rsidRPr="00A97284">
              <w:rPr>
                <w:rFonts w:ascii="Arial Narrow" w:hAnsi="Arial Narrow"/>
                <w:b/>
                <w:bCs/>
                <w:sz w:val="24"/>
                <w:szCs w:val="24"/>
              </w:rPr>
              <w:t>REFLEXIÓN</w:t>
            </w:r>
          </w:p>
        </w:tc>
        <w:tc>
          <w:tcPr>
            <w:tcW w:w="2297" w:type="dxa"/>
            <w:vAlign w:val="center"/>
          </w:tcPr>
          <w:p w14:paraId="205EDDDF" w14:textId="469A8923" w:rsidR="0040163B" w:rsidRPr="00A97284" w:rsidRDefault="0040163B" w:rsidP="00244EE6">
            <w:pPr>
              <w:jc w:val="center"/>
              <w:rPr>
                <w:rFonts w:ascii="Arial Narrow" w:hAnsi="Arial Narrow"/>
                <w:b/>
                <w:bCs/>
                <w:sz w:val="24"/>
                <w:szCs w:val="24"/>
              </w:rPr>
            </w:pPr>
            <w:r w:rsidRPr="00A97284">
              <w:rPr>
                <w:rFonts w:ascii="Arial Narrow" w:hAnsi="Arial Narrow"/>
                <w:b/>
                <w:bCs/>
                <w:sz w:val="24"/>
                <w:szCs w:val="24"/>
              </w:rPr>
              <w:t>CELEBRACIÓN</w:t>
            </w:r>
          </w:p>
        </w:tc>
      </w:tr>
      <w:tr w:rsidR="008C5836" w14:paraId="621ECC9D" w14:textId="77777777" w:rsidTr="00244EE6">
        <w:tc>
          <w:tcPr>
            <w:tcW w:w="1271" w:type="dxa"/>
          </w:tcPr>
          <w:p w14:paraId="5518F0BD" w14:textId="577000FF" w:rsidR="008C5836" w:rsidRPr="00A97284" w:rsidRDefault="00A97284" w:rsidP="00A97284">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05B4B690" w14:textId="34CE9C8C" w:rsidR="008C5836" w:rsidRPr="00A97284" w:rsidRDefault="00AA5725" w:rsidP="00244EE6">
            <w:pPr>
              <w:jc w:val="center"/>
              <w:rPr>
                <w:rFonts w:ascii="Arial Narrow" w:hAnsi="Arial Narrow"/>
                <w:b/>
                <w:bCs/>
              </w:rPr>
            </w:pPr>
            <w:r>
              <w:rPr>
                <w:rFonts w:ascii="Arial Narrow" w:hAnsi="Arial Narrow"/>
                <w:b/>
                <w:bCs/>
              </w:rPr>
              <w:t>12,00h</w:t>
            </w:r>
          </w:p>
        </w:tc>
        <w:tc>
          <w:tcPr>
            <w:tcW w:w="2296" w:type="dxa"/>
            <w:vAlign w:val="center"/>
          </w:tcPr>
          <w:p w14:paraId="00CC6C89" w14:textId="18982972" w:rsidR="008C5836" w:rsidRPr="00A97284" w:rsidRDefault="00AA5725" w:rsidP="00244EE6">
            <w:pPr>
              <w:jc w:val="center"/>
              <w:rPr>
                <w:rFonts w:ascii="Arial Narrow" w:hAnsi="Arial Narrow"/>
                <w:b/>
                <w:bCs/>
              </w:rPr>
            </w:pPr>
            <w:r>
              <w:rPr>
                <w:rFonts w:ascii="Arial Narrow" w:hAnsi="Arial Narrow"/>
                <w:b/>
                <w:bCs/>
              </w:rPr>
              <w:t>12,15h</w:t>
            </w:r>
          </w:p>
        </w:tc>
        <w:tc>
          <w:tcPr>
            <w:tcW w:w="2296" w:type="dxa"/>
            <w:vAlign w:val="center"/>
          </w:tcPr>
          <w:p w14:paraId="3D6C7C6A" w14:textId="069D5FFE" w:rsidR="008C5836" w:rsidRPr="00A97284" w:rsidRDefault="00AA5725" w:rsidP="00244EE6">
            <w:pPr>
              <w:jc w:val="center"/>
              <w:rPr>
                <w:rFonts w:ascii="Arial Narrow" w:hAnsi="Arial Narrow"/>
                <w:b/>
                <w:bCs/>
              </w:rPr>
            </w:pPr>
            <w:r>
              <w:rPr>
                <w:rFonts w:ascii="Arial Narrow" w:hAnsi="Arial Narrow"/>
                <w:b/>
                <w:bCs/>
              </w:rPr>
              <w:t>13,15</w:t>
            </w:r>
          </w:p>
        </w:tc>
        <w:tc>
          <w:tcPr>
            <w:tcW w:w="2297" w:type="dxa"/>
            <w:vAlign w:val="center"/>
          </w:tcPr>
          <w:p w14:paraId="38D86EC8" w14:textId="346D2E72" w:rsidR="008C5836" w:rsidRPr="00A97284" w:rsidRDefault="00AA5725" w:rsidP="00244EE6">
            <w:pPr>
              <w:jc w:val="center"/>
              <w:rPr>
                <w:rFonts w:ascii="Arial Narrow" w:hAnsi="Arial Narrow"/>
                <w:b/>
                <w:bCs/>
              </w:rPr>
            </w:pPr>
            <w:r>
              <w:rPr>
                <w:rFonts w:ascii="Arial Narrow" w:hAnsi="Arial Narrow"/>
                <w:b/>
                <w:bCs/>
              </w:rPr>
              <w:t>14,00h</w:t>
            </w:r>
          </w:p>
        </w:tc>
      </w:tr>
      <w:tr w:rsidR="008C5836" w14:paraId="377C993C" w14:textId="77777777" w:rsidTr="00244EE6">
        <w:tc>
          <w:tcPr>
            <w:tcW w:w="1271" w:type="dxa"/>
          </w:tcPr>
          <w:p w14:paraId="529C9AB2" w14:textId="6B20C5C7" w:rsidR="008C5836" w:rsidRPr="00A97284" w:rsidRDefault="00A97284" w:rsidP="00A97284">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456C1BF8" w14:textId="61C85C43" w:rsidR="008C5836" w:rsidRPr="00A97284" w:rsidRDefault="0020127E" w:rsidP="00244EE6">
            <w:pPr>
              <w:jc w:val="center"/>
              <w:rPr>
                <w:rFonts w:ascii="Arial Narrow" w:hAnsi="Arial Narrow"/>
                <w:b/>
                <w:bCs/>
              </w:rPr>
            </w:pPr>
            <w:r w:rsidRPr="00A97284">
              <w:rPr>
                <w:rFonts w:ascii="Arial Narrow" w:hAnsi="Arial Narrow"/>
                <w:b/>
                <w:bCs/>
              </w:rPr>
              <w:t>C</w:t>
            </w:r>
            <w:r w:rsidR="00E118D1" w:rsidRPr="00A97284">
              <w:rPr>
                <w:rFonts w:ascii="Arial Narrow" w:hAnsi="Arial Narrow"/>
                <w:b/>
                <w:bCs/>
              </w:rPr>
              <w:t>lase</w:t>
            </w:r>
          </w:p>
        </w:tc>
        <w:tc>
          <w:tcPr>
            <w:tcW w:w="2296" w:type="dxa"/>
            <w:vAlign w:val="center"/>
          </w:tcPr>
          <w:p w14:paraId="5F79C778" w14:textId="5E8852F3" w:rsidR="008C5836" w:rsidRPr="00A97284" w:rsidRDefault="0020127E" w:rsidP="00244EE6">
            <w:pPr>
              <w:jc w:val="center"/>
              <w:rPr>
                <w:rFonts w:ascii="Arial Narrow" w:hAnsi="Arial Narrow"/>
                <w:b/>
                <w:bCs/>
              </w:rPr>
            </w:pPr>
            <w:r w:rsidRPr="00A97284">
              <w:rPr>
                <w:rFonts w:ascii="Arial Narrow" w:hAnsi="Arial Narrow"/>
                <w:b/>
                <w:bCs/>
              </w:rPr>
              <w:t>C</w:t>
            </w:r>
            <w:r w:rsidR="00E118D1" w:rsidRPr="00A97284">
              <w:rPr>
                <w:rFonts w:ascii="Arial Narrow" w:hAnsi="Arial Narrow"/>
                <w:b/>
                <w:bCs/>
              </w:rPr>
              <w:t>lase</w:t>
            </w:r>
          </w:p>
        </w:tc>
        <w:tc>
          <w:tcPr>
            <w:tcW w:w="2296" w:type="dxa"/>
            <w:vAlign w:val="center"/>
          </w:tcPr>
          <w:p w14:paraId="5DE62048" w14:textId="2EE32199" w:rsidR="008C5836" w:rsidRPr="00A97284" w:rsidRDefault="0020127E" w:rsidP="00244EE6">
            <w:pPr>
              <w:jc w:val="center"/>
              <w:rPr>
                <w:rFonts w:ascii="Arial Narrow" w:hAnsi="Arial Narrow"/>
                <w:b/>
                <w:bCs/>
              </w:rPr>
            </w:pPr>
            <w:r w:rsidRPr="00A97284">
              <w:rPr>
                <w:rFonts w:ascii="Arial Narrow" w:hAnsi="Arial Narrow"/>
                <w:b/>
                <w:bCs/>
              </w:rPr>
              <w:t>C</w:t>
            </w:r>
            <w:r w:rsidR="00E118D1" w:rsidRPr="00A97284">
              <w:rPr>
                <w:rFonts w:ascii="Arial Narrow" w:hAnsi="Arial Narrow"/>
                <w:b/>
                <w:bCs/>
              </w:rPr>
              <w:t>amino</w:t>
            </w:r>
          </w:p>
        </w:tc>
        <w:tc>
          <w:tcPr>
            <w:tcW w:w="2297" w:type="dxa"/>
            <w:vAlign w:val="center"/>
          </w:tcPr>
          <w:p w14:paraId="5CE77B93" w14:textId="1054D90D" w:rsidR="008C5836" w:rsidRPr="00A97284" w:rsidRDefault="00E118D1" w:rsidP="00244EE6">
            <w:pPr>
              <w:jc w:val="center"/>
              <w:rPr>
                <w:rFonts w:ascii="Arial Narrow" w:hAnsi="Arial Narrow"/>
                <w:b/>
                <w:bCs/>
              </w:rPr>
            </w:pPr>
            <w:r w:rsidRPr="00A97284">
              <w:rPr>
                <w:rFonts w:ascii="Arial Narrow" w:hAnsi="Arial Narrow"/>
                <w:b/>
                <w:bCs/>
              </w:rPr>
              <w:t>San José / CIE</w:t>
            </w:r>
          </w:p>
        </w:tc>
      </w:tr>
      <w:tr w:rsidR="00244EE6" w14:paraId="0A7034C0" w14:textId="77777777" w:rsidTr="00244EE6">
        <w:tc>
          <w:tcPr>
            <w:tcW w:w="1271" w:type="dxa"/>
          </w:tcPr>
          <w:p w14:paraId="48A0FF06" w14:textId="77777777" w:rsidR="00244EE6" w:rsidRPr="00A97284" w:rsidRDefault="00244EE6" w:rsidP="00A97284">
            <w:pPr>
              <w:rPr>
                <w:rFonts w:ascii="Arial Narrow" w:hAnsi="Arial Narrow"/>
                <w:b/>
                <w:bCs/>
                <w:sz w:val="24"/>
                <w:szCs w:val="24"/>
              </w:rPr>
            </w:pPr>
          </w:p>
        </w:tc>
        <w:tc>
          <w:tcPr>
            <w:tcW w:w="2296" w:type="dxa"/>
            <w:vAlign w:val="center"/>
          </w:tcPr>
          <w:p w14:paraId="63645EBF" w14:textId="629C65B0" w:rsidR="00244EE6" w:rsidRPr="00A97284" w:rsidRDefault="00244EE6" w:rsidP="005C5E39">
            <w:pPr>
              <w:jc w:val="center"/>
              <w:rPr>
                <w:rFonts w:ascii="Arial Narrow" w:hAnsi="Arial Narrow"/>
              </w:rPr>
            </w:pPr>
            <w:r>
              <w:rPr>
                <w:rFonts w:ascii="Arial Narrow" w:hAnsi="Arial Narrow"/>
              </w:rPr>
              <w:t>Cielo estrellado</w:t>
            </w:r>
          </w:p>
        </w:tc>
        <w:tc>
          <w:tcPr>
            <w:tcW w:w="2296" w:type="dxa"/>
            <w:vAlign w:val="center"/>
          </w:tcPr>
          <w:p w14:paraId="7731917B" w14:textId="6C13B2BD" w:rsidR="00244EE6" w:rsidRDefault="00244EE6" w:rsidP="00244EE6">
            <w:pPr>
              <w:jc w:val="center"/>
              <w:rPr>
                <w:rFonts w:ascii="Arial Narrow" w:hAnsi="Arial Narrow"/>
              </w:rPr>
            </w:pPr>
            <w:r>
              <w:rPr>
                <w:rFonts w:ascii="Arial Narrow" w:hAnsi="Arial Narrow"/>
              </w:rPr>
              <w:t>Puzle en equipo</w:t>
            </w:r>
          </w:p>
          <w:p w14:paraId="1C93AFDD" w14:textId="4006BA64" w:rsidR="00244EE6" w:rsidRPr="00A97284" w:rsidRDefault="00244EE6" w:rsidP="00244EE6">
            <w:pPr>
              <w:jc w:val="center"/>
              <w:rPr>
                <w:rFonts w:ascii="Arial Narrow" w:hAnsi="Arial Narrow"/>
              </w:rPr>
            </w:pPr>
            <w:r>
              <w:rPr>
                <w:rFonts w:ascii="Arial Narrow" w:hAnsi="Arial Narrow"/>
              </w:rPr>
              <w:t>Lo que aporto</w:t>
            </w:r>
          </w:p>
        </w:tc>
        <w:tc>
          <w:tcPr>
            <w:tcW w:w="2296" w:type="dxa"/>
            <w:vAlign w:val="center"/>
          </w:tcPr>
          <w:p w14:paraId="2FFCA657" w14:textId="656C5400" w:rsidR="00244EE6" w:rsidRDefault="00244EE6" w:rsidP="00244EE6">
            <w:pPr>
              <w:jc w:val="center"/>
              <w:rPr>
                <w:rFonts w:ascii="Arial Narrow" w:hAnsi="Arial Narrow"/>
              </w:rPr>
            </w:pPr>
            <w:r>
              <w:rPr>
                <w:rFonts w:ascii="Arial Narrow" w:hAnsi="Arial Narrow"/>
              </w:rPr>
              <w:t>Una esperanza</w:t>
            </w:r>
          </w:p>
          <w:p w14:paraId="68CE6908" w14:textId="43E275A7" w:rsidR="00244EE6" w:rsidRPr="00A97284" w:rsidRDefault="00244EE6" w:rsidP="00244EE6">
            <w:pPr>
              <w:jc w:val="center"/>
              <w:rPr>
                <w:rFonts w:ascii="Arial Narrow" w:hAnsi="Arial Narrow"/>
              </w:rPr>
            </w:pPr>
            <w:r>
              <w:rPr>
                <w:rFonts w:ascii="Arial Narrow" w:hAnsi="Arial Narrow"/>
              </w:rPr>
              <w:t>en camino</w:t>
            </w:r>
          </w:p>
        </w:tc>
        <w:tc>
          <w:tcPr>
            <w:tcW w:w="2297" w:type="dxa"/>
            <w:vAlign w:val="center"/>
          </w:tcPr>
          <w:p w14:paraId="35C789D9" w14:textId="77777777" w:rsidR="00244EE6" w:rsidRDefault="00244EE6" w:rsidP="00244EE6">
            <w:pPr>
              <w:jc w:val="center"/>
              <w:rPr>
                <w:rFonts w:ascii="Arial Narrow" w:hAnsi="Arial Narrow"/>
              </w:rPr>
            </w:pPr>
            <w:r>
              <w:rPr>
                <w:rFonts w:ascii="Arial Narrow" w:hAnsi="Arial Narrow"/>
              </w:rPr>
              <w:t xml:space="preserve">¿Dónde nace </w:t>
            </w:r>
          </w:p>
          <w:p w14:paraId="51A03724" w14:textId="731CDFED" w:rsidR="00244EE6" w:rsidRPr="00A97284" w:rsidRDefault="00244EE6" w:rsidP="00244EE6">
            <w:pPr>
              <w:jc w:val="center"/>
              <w:rPr>
                <w:rFonts w:ascii="Arial Narrow" w:hAnsi="Arial Narrow"/>
              </w:rPr>
            </w:pPr>
            <w:proofErr w:type="gramStart"/>
            <w:r>
              <w:rPr>
                <w:rFonts w:ascii="Arial Narrow" w:hAnsi="Arial Narrow"/>
              </w:rPr>
              <w:t>Dios?</w:t>
            </w:r>
            <w:proofErr w:type="gramEnd"/>
          </w:p>
        </w:tc>
      </w:tr>
      <w:tr w:rsidR="008C5836" w14:paraId="11013F60" w14:textId="77777777" w:rsidTr="00A97284">
        <w:tc>
          <w:tcPr>
            <w:tcW w:w="1271" w:type="dxa"/>
          </w:tcPr>
          <w:p w14:paraId="1F4C34E4" w14:textId="1D875694" w:rsidR="008C5836" w:rsidRPr="00A97284" w:rsidRDefault="00A97284" w:rsidP="00A97284">
            <w:pPr>
              <w:rPr>
                <w:rFonts w:ascii="Arial Narrow" w:hAnsi="Arial Narrow"/>
                <w:b/>
                <w:bCs/>
                <w:sz w:val="24"/>
                <w:szCs w:val="24"/>
              </w:rPr>
            </w:pPr>
            <w:r w:rsidRPr="00A97284">
              <w:rPr>
                <w:rFonts w:ascii="Arial Narrow" w:hAnsi="Arial Narrow"/>
                <w:b/>
                <w:bCs/>
                <w:sz w:val="24"/>
                <w:szCs w:val="24"/>
              </w:rPr>
              <w:t>MATERIAL</w:t>
            </w:r>
          </w:p>
        </w:tc>
        <w:tc>
          <w:tcPr>
            <w:tcW w:w="2296" w:type="dxa"/>
          </w:tcPr>
          <w:p w14:paraId="5E605447" w14:textId="24F609B9" w:rsidR="008A5F6B" w:rsidRPr="00A97284" w:rsidRDefault="008A5F6B" w:rsidP="00E118D1">
            <w:pPr>
              <w:jc w:val="center"/>
              <w:rPr>
                <w:rFonts w:ascii="Arial Narrow" w:hAnsi="Arial Narrow"/>
              </w:rPr>
            </w:pPr>
          </w:p>
        </w:tc>
        <w:tc>
          <w:tcPr>
            <w:tcW w:w="2296" w:type="dxa"/>
          </w:tcPr>
          <w:p w14:paraId="6A779EE2" w14:textId="77777777" w:rsidR="008C5836" w:rsidRPr="00A97284" w:rsidRDefault="00E118D1" w:rsidP="00E118D1">
            <w:pPr>
              <w:jc w:val="center"/>
              <w:rPr>
                <w:rFonts w:ascii="Arial Narrow" w:hAnsi="Arial Narrow"/>
              </w:rPr>
            </w:pPr>
            <w:r w:rsidRPr="00A97284">
              <w:rPr>
                <w:rFonts w:ascii="Arial Narrow" w:hAnsi="Arial Narrow"/>
              </w:rPr>
              <w:t>Puzles</w:t>
            </w:r>
          </w:p>
          <w:p w14:paraId="03992482" w14:textId="77777777" w:rsidR="00E118D1" w:rsidRPr="00A97284" w:rsidRDefault="00E118D1" w:rsidP="00E118D1">
            <w:pPr>
              <w:jc w:val="center"/>
              <w:rPr>
                <w:rFonts w:ascii="Arial Narrow" w:hAnsi="Arial Narrow"/>
              </w:rPr>
            </w:pPr>
            <w:r w:rsidRPr="00A97284">
              <w:rPr>
                <w:rFonts w:ascii="Arial Narrow" w:hAnsi="Arial Narrow"/>
              </w:rPr>
              <w:t>Sobres de fichas</w:t>
            </w:r>
          </w:p>
          <w:p w14:paraId="24BC8B0A" w14:textId="4A682E5C" w:rsidR="00E118D1" w:rsidRPr="00A97284" w:rsidRDefault="00E118D1" w:rsidP="00E118D1">
            <w:pPr>
              <w:jc w:val="center"/>
              <w:rPr>
                <w:rFonts w:ascii="Arial Narrow" w:hAnsi="Arial Narrow"/>
              </w:rPr>
            </w:pPr>
            <w:r w:rsidRPr="00A97284">
              <w:rPr>
                <w:rFonts w:ascii="Arial Narrow" w:hAnsi="Arial Narrow"/>
              </w:rPr>
              <w:t>Cartulinas</w:t>
            </w:r>
          </w:p>
          <w:p w14:paraId="308E223A" w14:textId="136AFDB6" w:rsidR="00E118D1" w:rsidRPr="00A97284" w:rsidRDefault="00E118D1" w:rsidP="00E118D1">
            <w:pPr>
              <w:jc w:val="center"/>
              <w:rPr>
                <w:rFonts w:ascii="Arial Narrow" w:hAnsi="Arial Narrow"/>
              </w:rPr>
            </w:pPr>
            <w:r w:rsidRPr="00A97284">
              <w:rPr>
                <w:rFonts w:ascii="Arial Narrow" w:hAnsi="Arial Narrow"/>
              </w:rPr>
              <w:t>FOTO</w:t>
            </w:r>
          </w:p>
        </w:tc>
        <w:tc>
          <w:tcPr>
            <w:tcW w:w="2296" w:type="dxa"/>
          </w:tcPr>
          <w:p w14:paraId="62676E6F" w14:textId="77777777" w:rsidR="008C5836" w:rsidRPr="00A97284" w:rsidRDefault="00E118D1" w:rsidP="00E118D1">
            <w:pPr>
              <w:jc w:val="center"/>
              <w:rPr>
                <w:rFonts w:ascii="Arial Narrow" w:hAnsi="Arial Narrow"/>
              </w:rPr>
            </w:pPr>
            <w:r w:rsidRPr="00A97284">
              <w:rPr>
                <w:rFonts w:ascii="Arial Narrow" w:hAnsi="Arial Narrow"/>
              </w:rPr>
              <w:t>Documento</w:t>
            </w:r>
          </w:p>
          <w:p w14:paraId="57C3DD44" w14:textId="66F9ED27" w:rsidR="00E118D1" w:rsidRPr="00A97284" w:rsidRDefault="00E118D1" w:rsidP="00E118D1">
            <w:pPr>
              <w:jc w:val="center"/>
              <w:rPr>
                <w:rFonts w:ascii="Arial Narrow" w:hAnsi="Arial Narrow"/>
              </w:rPr>
            </w:pPr>
            <w:r w:rsidRPr="00A97284">
              <w:rPr>
                <w:rFonts w:ascii="Arial Narrow" w:hAnsi="Arial Narrow"/>
              </w:rPr>
              <w:t>1x3</w:t>
            </w:r>
          </w:p>
        </w:tc>
        <w:tc>
          <w:tcPr>
            <w:tcW w:w="2297" w:type="dxa"/>
          </w:tcPr>
          <w:p w14:paraId="4995C05B" w14:textId="724C72E7" w:rsidR="008C5836" w:rsidRPr="00A97284" w:rsidRDefault="008A5F6B" w:rsidP="00E118D1">
            <w:pPr>
              <w:jc w:val="center"/>
              <w:rPr>
                <w:rFonts w:ascii="Arial Narrow" w:hAnsi="Arial Narrow"/>
              </w:rPr>
            </w:pPr>
            <w:r w:rsidRPr="00A97284">
              <w:rPr>
                <w:rFonts w:ascii="Arial Narrow" w:hAnsi="Arial Narrow"/>
              </w:rPr>
              <w:t>Guion de la celebración</w:t>
            </w:r>
          </w:p>
        </w:tc>
      </w:tr>
    </w:tbl>
    <w:p w14:paraId="7C97E468" w14:textId="6A227213" w:rsidR="008C5836" w:rsidRDefault="008C5836" w:rsidP="003E5773">
      <w:pPr>
        <w:jc w:val="both"/>
        <w:rPr>
          <w:rFonts w:ascii="Arial Narrow" w:hAnsi="Arial Narrow"/>
        </w:rPr>
      </w:pPr>
    </w:p>
    <w:p w14:paraId="2798ACDE" w14:textId="77777777" w:rsidR="00A16A86" w:rsidRPr="0083506D" w:rsidRDefault="00A16A86" w:rsidP="003E5773">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244EE6" w:rsidRPr="0083506D" w14:paraId="79D04738" w14:textId="77777777" w:rsidTr="003A7DEC">
        <w:tc>
          <w:tcPr>
            <w:tcW w:w="10490" w:type="dxa"/>
            <w:gridSpan w:val="2"/>
            <w:shd w:val="clear" w:color="auto" w:fill="auto"/>
          </w:tcPr>
          <w:p w14:paraId="3D261A6B" w14:textId="77777777" w:rsidR="00244EE6" w:rsidRPr="001E6B33" w:rsidRDefault="00244EE6" w:rsidP="00C96588">
            <w:pPr>
              <w:jc w:val="center"/>
              <w:rPr>
                <w:rFonts w:ascii="Arial Narrow" w:hAnsi="Arial Narrow"/>
                <w:b/>
                <w:bCs/>
                <w:sz w:val="48"/>
                <w:szCs w:val="48"/>
              </w:rPr>
            </w:pPr>
            <w:r w:rsidRPr="001E6B33">
              <w:rPr>
                <w:rFonts w:ascii="Arial Narrow" w:hAnsi="Arial Narrow"/>
                <w:b/>
                <w:bCs/>
                <w:sz w:val="48"/>
                <w:szCs w:val="48"/>
              </w:rPr>
              <w:t>DESARROLLO</w:t>
            </w:r>
          </w:p>
        </w:tc>
      </w:tr>
      <w:tr w:rsidR="003E5773" w:rsidRPr="0083506D" w14:paraId="09D5AA3F" w14:textId="77777777" w:rsidTr="00321FAB">
        <w:tc>
          <w:tcPr>
            <w:tcW w:w="1843" w:type="dxa"/>
            <w:vMerge w:val="restart"/>
            <w:shd w:val="clear" w:color="auto" w:fill="auto"/>
          </w:tcPr>
          <w:p w14:paraId="46493311" w14:textId="72C305D0" w:rsidR="003E5773" w:rsidRDefault="003E5773" w:rsidP="00C96588">
            <w:pPr>
              <w:jc w:val="center"/>
              <w:rPr>
                <w:rFonts w:ascii="Arial Narrow" w:hAnsi="Arial Narrow"/>
                <w:b/>
                <w:bCs/>
              </w:rPr>
            </w:pPr>
          </w:p>
          <w:p w14:paraId="3EC2F220" w14:textId="77777777" w:rsidR="00861837" w:rsidRDefault="00861837" w:rsidP="00C96588">
            <w:pPr>
              <w:jc w:val="center"/>
              <w:rPr>
                <w:rFonts w:ascii="Arial Narrow" w:hAnsi="Arial Narrow"/>
                <w:b/>
                <w:bCs/>
              </w:rPr>
            </w:pPr>
          </w:p>
          <w:p w14:paraId="0138F99B" w14:textId="77777777" w:rsidR="003E5773" w:rsidRPr="0083506D" w:rsidRDefault="003E5773" w:rsidP="00C96588">
            <w:pPr>
              <w:jc w:val="center"/>
              <w:rPr>
                <w:rFonts w:ascii="Arial Narrow" w:hAnsi="Arial Narrow"/>
                <w:b/>
                <w:bCs/>
              </w:rPr>
            </w:pPr>
            <w:r w:rsidRPr="0083506D">
              <w:rPr>
                <w:rFonts w:ascii="Arial Narrow" w:hAnsi="Arial Narrow"/>
                <w:b/>
                <w:bCs/>
              </w:rPr>
              <w:t>ORACIÓN</w:t>
            </w:r>
          </w:p>
          <w:p w14:paraId="01CC6E67" w14:textId="6ADE9459" w:rsidR="003E5773" w:rsidRPr="0083506D" w:rsidRDefault="003E5773" w:rsidP="00C96588">
            <w:pPr>
              <w:jc w:val="center"/>
              <w:rPr>
                <w:rFonts w:ascii="Arial Narrow" w:hAnsi="Arial Narrow"/>
              </w:rPr>
            </w:pPr>
          </w:p>
        </w:tc>
        <w:tc>
          <w:tcPr>
            <w:tcW w:w="8647" w:type="dxa"/>
            <w:shd w:val="clear" w:color="auto" w:fill="auto"/>
          </w:tcPr>
          <w:p w14:paraId="4370B1C7" w14:textId="77777777" w:rsidR="001B5402" w:rsidRDefault="001B5402" w:rsidP="00C96588">
            <w:pPr>
              <w:jc w:val="both"/>
              <w:rPr>
                <w:rFonts w:ascii="Arial Narrow" w:hAnsi="Arial Narrow"/>
              </w:rPr>
            </w:pPr>
          </w:p>
          <w:p w14:paraId="490948DC" w14:textId="55610306" w:rsidR="003E5773" w:rsidRDefault="003D4510" w:rsidP="00C96588">
            <w:pPr>
              <w:jc w:val="both"/>
              <w:rPr>
                <w:rFonts w:ascii="Arial Narrow" w:hAnsi="Arial Narrow"/>
              </w:rPr>
            </w:pPr>
            <w:r>
              <w:rPr>
                <w:rFonts w:ascii="Arial Narrow" w:hAnsi="Arial Narrow"/>
              </w:rPr>
              <w:t xml:space="preserve">Comenzamos con un momento de tranquilidad, para abrir el corazón, para situarnos en una actividad diferente. </w:t>
            </w:r>
            <w:r w:rsidR="001B5402">
              <w:rPr>
                <w:rFonts w:ascii="Arial Narrow" w:hAnsi="Arial Narrow"/>
              </w:rPr>
              <w:t xml:space="preserve">La oración es diálogo que se va gestando y creando, como María nos refleja en el Adviento. Un diálogo que parte de la persona y que encuentra eco en Dios. Un diálogo que parte de Dios y encuentra eco en la persona. Este momento lo vivimos así. Creando un clima especial, motivando ese silencio imprescindible y nuestra disposición. </w:t>
            </w:r>
          </w:p>
          <w:p w14:paraId="05BDCDF5" w14:textId="77777777" w:rsidR="001B5402" w:rsidRDefault="001B5402" w:rsidP="00C96588">
            <w:pPr>
              <w:jc w:val="both"/>
              <w:rPr>
                <w:rFonts w:ascii="Arial Narrow" w:hAnsi="Arial Narrow"/>
              </w:rPr>
            </w:pPr>
          </w:p>
          <w:p w14:paraId="4000D9E7" w14:textId="26F22FDF" w:rsidR="001B5402" w:rsidRDefault="001B5402" w:rsidP="00C96588">
            <w:pPr>
              <w:jc w:val="both"/>
              <w:rPr>
                <w:rFonts w:ascii="Arial Narrow" w:hAnsi="Arial Narrow"/>
              </w:rPr>
            </w:pPr>
            <w:r>
              <w:rPr>
                <w:rFonts w:ascii="Arial Narrow" w:hAnsi="Arial Narrow"/>
              </w:rPr>
              <w:t xml:space="preserve">Usamos dos recursos en dos momentos que vayan educando y refinando nuestra sensibilidad. </w:t>
            </w:r>
          </w:p>
          <w:p w14:paraId="5F44084F" w14:textId="2EAFE906" w:rsidR="001B5402" w:rsidRDefault="001B5402" w:rsidP="001B5402">
            <w:pPr>
              <w:pStyle w:val="Prrafodelista"/>
              <w:numPr>
                <w:ilvl w:val="0"/>
                <w:numId w:val="53"/>
              </w:numPr>
              <w:jc w:val="both"/>
              <w:rPr>
                <w:rFonts w:ascii="Arial Narrow" w:hAnsi="Arial Narrow"/>
              </w:rPr>
            </w:pPr>
            <w:r>
              <w:rPr>
                <w:rFonts w:ascii="Arial Narrow" w:hAnsi="Arial Narrow"/>
              </w:rPr>
              <w:t xml:space="preserve">Primero, contemplar una imagen sugerente y abierta. </w:t>
            </w:r>
            <w:r w:rsidR="00427F47">
              <w:rPr>
                <w:rFonts w:ascii="Arial Narrow" w:hAnsi="Arial Narrow"/>
              </w:rPr>
              <w:t xml:space="preserve">Detalle de “Noche estrellada” de van Gogh. A lo mejor algún alumno lo reconoce. Impresionismo. Fijar el momento como se recibe, como se ve. Un cielo en movimiento y encendido de color, en contraste con la tierra y las casas, aunque en ellas se perciba vida. Mucha más luz arriba, que lo inunda todo. </w:t>
            </w:r>
          </w:p>
          <w:p w14:paraId="4EA50809" w14:textId="315E9601" w:rsidR="00427F47" w:rsidRDefault="001B5402" w:rsidP="006914AC">
            <w:pPr>
              <w:pStyle w:val="Prrafodelista"/>
              <w:numPr>
                <w:ilvl w:val="0"/>
                <w:numId w:val="53"/>
              </w:numPr>
              <w:jc w:val="both"/>
              <w:rPr>
                <w:rFonts w:ascii="Arial Narrow" w:hAnsi="Arial Narrow"/>
              </w:rPr>
            </w:pPr>
            <w:r w:rsidRPr="005C5E39">
              <w:rPr>
                <w:rFonts w:ascii="Arial Narrow" w:hAnsi="Arial Narrow"/>
              </w:rPr>
              <w:t xml:space="preserve">Segundo, leer </w:t>
            </w:r>
            <w:r w:rsidR="005C5E39">
              <w:rPr>
                <w:rFonts w:ascii="Arial Narrow" w:hAnsi="Arial Narrow"/>
              </w:rPr>
              <w:t>juntos o un solo lector, la oración.</w:t>
            </w:r>
          </w:p>
          <w:p w14:paraId="5C991C0A" w14:textId="77777777" w:rsidR="005C5E39" w:rsidRPr="005C5E39" w:rsidRDefault="005C5E39" w:rsidP="005C5E39">
            <w:pPr>
              <w:pStyle w:val="Prrafodelista"/>
              <w:ind w:left="360"/>
              <w:jc w:val="both"/>
              <w:rPr>
                <w:rFonts w:ascii="Arial Narrow" w:hAnsi="Arial Narrow"/>
              </w:rPr>
            </w:pPr>
          </w:p>
          <w:p w14:paraId="6D5EEF1C" w14:textId="0A75E448" w:rsidR="00427F47" w:rsidRDefault="00A97284" w:rsidP="00427F47">
            <w:pPr>
              <w:jc w:val="both"/>
              <w:rPr>
                <w:rFonts w:ascii="Arial Narrow" w:hAnsi="Arial Narrow"/>
              </w:rPr>
            </w:pPr>
            <w:r>
              <w:rPr>
                <w:rFonts w:ascii="Arial Narrow" w:hAnsi="Arial Narrow"/>
              </w:rPr>
              <w:t xml:space="preserve">Posibilidades para este tiempo de oración y arte. </w:t>
            </w:r>
          </w:p>
          <w:p w14:paraId="4DD6398C" w14:textId="77777777" w:rsidR="00427F47" w:rsidRDefault="00427F47" w:rsidP="00427F47">
            <w:pPr>
              <w:pStyle w:val="Prrafodelista"/>
              <w:numPr>
                <w:ilvl w:val="0"/>
                <w:numId w:val="53"/>
              </w:numPr>
              <w:jc w:val="both"/>
              <w:rPr>
                <w:rFonts w:ascii="Arial Narrow" w:hAnsi="Arial Narrow"/>
              </w:rPr>
            </w:pPr>
            <w:r>
              <w:rPr>
                <w:rFonts w:ascii="Arial Narrow" w:hAnsi="Arial Narrow"/>
              </w:rPr>
              <w:t xml:space="preserve">Comentar juntos la imagen y lo que tenga que ver con nosotros. </w:t>
            </w:r>
          </w:p>
          <w:p w14:paraId="259C7330" w14:textId="42A681C3" w:rsidR="00427F47" w:rsidRDefault="00427F47" w:rsidP="00427F47">
            <w:pPr>
              <w:pStyle w:val="Prrafodelista"/>
              <w:numPr>
                <w:ilvl w:val="0"/>
                <w:numId w:val="53"/>
              </w:numPr>
              <w:jc w:val="both"/>
              <w:rPr>
                <w:rFonts w:ascii="Arial Narrow" w:hAnsi="Arial Narrow"/>
              </w:rPr>
            </w:pPr>
            <w:r>
              <w:rPr>
                <w:rFonts w:ascii="Arial Narrow" w:hAnsi="Arial Narrow"/>
              </w:rPr>
              <w:t>Ponerle palabras</w:t>
            </w:r>
            <w:r w:rsidR="005C5E39">
              <w:rPr>
                <w:rFonts w:ascii="Arial Narrow" w:hAnsi="Arial Narrow"/>
              </w:rPr>
              <w:t xml:space="preserve"> a lo que provoca o a lo que pretende el autor</w:t>
            </w:r>
          </w:p>
          <w:p w14:paraId="3E641EC2" w14:textId="77777777" w:rsidR="00427F47" w:rsidRDefault="00427F47" w:rsidP="00427F47">
            <w:pPr>
              <w:pStyle w:val="Prrafodelista"/>
              <w:numPr>
                <w:ilvl w:val="0"/>
                <w:numId w:val="53"/>
              </w:numPr>
              <w:jc w:val="both"/>
              <w:rPr>
                <w:rFonts w:ascii="Arial Narrow" w:hAnsi="Arial Narrow"/>
              </w:rPr>
            </w:pPr>
            <w:r>
              <w:rPr>
                <w:rFonts w:ascii="Arial Narrow" w:hAnsi="Arial Narrow"/>
              </w:rPr>
              <w:t xml:space="preserve">Dar significado a formas y colores. </w:t>
            </w:r>
          </w:p>
          <w:p w14:paraId="3FDAD2A7" w14:textId="46CB455C" w:rsidR="005C5E39" w:rsidRPr="005C5E39" w:rsidRDefault="005C5E39" w:rsidP="005C5E39">
            <w:pPr>
              <w:pStyle w:val="Prrafodelista"/>
              <w:numPr>
                <w:ilvl w:val="0"/>
                <w:numId w:val="53"/>
              </w:numPr>
              <w:jc w:val="both"/>
              <w:rPr>
                <w:rFonts w:ascii="Arial Narrow" w:hAnsi="Arial Narrow"/>
              </w:rPr>
            </w:pPr>
            <w:r>
              <w:rPr>
                <w:rFonts w:ascii="Arial Narrow" w:hAnsi="Arial Narrow"/>
              </w:rPr>
              <w:t>Fijarse en detalles</w:t>
            </w:r>
          </w:p>
          <w:p w14:paraId="1AB416A6" w14:textId="3C963109" w:rsidR="001B5402" w:rsidRPr="001B5402" w:rsidRDefault="001B5402" w:rsidP="005C5E39">
            <w:pPr>
              <w:pStyle w:val="Prrafodelista"/>
              <w:ind w:left="360"/>
              <w:jc w:val="both"/>
              <w:rPr>
                <w:rFonts w:ascii="Arial Narrow" w:hAnsi="Arial Narrow"/>
              </w:rPr>
            </w:pPr>
          </w:p>
        </w:tc>
      </w:tr>
      <w:tr w:rsidR="003E5773" w:rsidRPr="0083506D" w14:paraId="71F7BAA4" w14:textId="77777777" w:rsidTr="00321FAB">
        <w:tc>
          <w:tcPr>
            <w:tcW w:w="1843" w:type="dxa"/>
            <w:vMerge/>
            <w:shd w:val="clear" w:color="auto" w:fill="auto"/>
          </w:tcPr>
          <w:p w14:paraId="64F0E619" w14:textId="77777777" w:rsidR="003E5773" w:rsidRDefault="003E5773" w:rsidP="00C96588">
            <w:pPr>
              <w:jc w:val="center"/>
              <w:rPr>
                <w:rFonts w:ascii="Arial Narrow" w:hAnsi="Arial Narrow"/>
                <w:b/>
                <w:bCs/>
              </w:rPr>
            </w:pPr>
          </w:p>
        </w:tc>
        <w:tc>
          <w:tcPr>
            <w:tcW w:w="8647" w:type="dxa"/>
            <w:shd w:val="clear" w:color="auto" w:fill="auto"/>
          </w:tcPr>
          <w:p w14:paraId="08B83FEA" w14:textId="74892F4E" w:rsidR="003E5773" w:rsidRDefault="003E5773" w:rsidP="00C96588">
            <w:pPr>
              <w:jc w:val="both"/>
              <w:rPr>
                <w:rFonts w:ascii="Arial Narrow" w:hAnsi="Arial Narrow"/>
                <w:b/>
                <w:bCs/>
              </w:rPr>
            </w:pPr>
            <w:r w:rsidRPr="00750D35">
              <w:rPr>
                <w:rFonts w:ascii="Arial Narrow" w:hAnsi="Arial Narrow"/>
                <w:b/>
                <w:bCs/>
              </w:rPr>
              <w:t xml:space="preserve">Comentarios: </w:t>
            </w:r>
          </w:p>
          <w:p w14:paraId="4385C6E1" w14:textId="77777777" w:rsidR="003E5773" w:rsidRDefault="003E5773" w:rsidP="00C96588">
            <w:pPr>
              <w:jc w:val="both"/>
              <w:rPr>
                <w:rFonts w:ascii="Arial Narrow" w:hAnsi="Arial Narrow"/>
              </w:rPr>
            </w:pPr>
          </w:p>
          <w:p w14:paraId="1F78A251" w14:textId="76234E75" w:rsidR="00321FAB" w:rsidRDefault="00321FAB" w:rsidP="00C96588">
            <w:pPr>
              <w:jc w:val="both"/>
              <w:rPr>
                <w:rFonts w:ascii="Arial Narrow" w:hAnsi="Arial Narrow"/>
              </w:rPr>
            </w:pPr>
          </w:p>
        </w:tc>
      </w:tr>
      <w:tr w:rsidR="003E5773" w:rsidRPr="0083506D" w14:paraId="094B92E3" w14:textId="77777777" w:rsidTr="00321FAB">
        <w:trPr>
          <w:trHeight w:val="630"/>
        </w:trPr>
        <w:tc>
          <w:tcPr>
            <w:tcW w:w="1843" w:type="dxa"/>
            <w:vMerge w:val="restart"/>
            <w:shd w:val="clear" w:color="auto" w:fill="auto"/>
          </w:tcPr>
          <w:p w14:paraId="47C00EC7" w14:textId="60BD84E9" w:rsidR="003E5773" w:rsidRDefault="003E5773" w:rsidP="00C96588">
            <w:pPr>
              <w:jc w:val="center"/>
              <w:rPr>
                <w:rFonts w:ascii="Arial Narrow" w:hAnsi="Arial Narrow"/>
                <w:b/>
                <w:bCs/>
              </w:rPr>
            </w:pPr>
          </w:p>
          <w:p w14:paraId="61A0D973" w14:textId="77777777" w:rsidR="00861837" w:rsidRDefault="00861837" w:rsidP="00C96588">
            <w:pPr>
              <w:jc w:val="center"/>
              <w:rPr>
                <w:rFonts w:ascii="Arial Narrow" w:hAnsi="Arial Narrow"/>
                <w:b/>
                <w:bCs/>
              </w:rPr>
            </w:pPr>
          </w:p>
          <w:p w14:paraId="2E03C308" w14:textId="77777777" w:rsidR="003E5773" w:rsidRPr="0083506D" w:rsidRDefault="003E5773" w:rsidP="00C96588">
            <w:pPr>
              <w:jc w:val="center"/>
              <w:rPr>
                <w:rFonts w:ascii="Arial Narrow" w:hAnsi="Arial Narrow"/>
                <w:b/>
                <w:bCs/>
              </w:rPr>
            </w:pPr>
            <w:r w:rsidRPr="0083506D">
              <w:rPr>
                <w:rFonts w:ascii="Arial Narrow" w:hAnsi="Arial Narrow"/>
                <w:b/>
                <w:bCs/>
              </w:rPr>
              <w:t>ACTIVIDAD</w:t>
            </w:r>
          </w:p>
          <w:p w14:paraId="615DE278" w14:textId="102EB4E6" w:rsidR="003E5773" w:rsidRPr="0083506D" w:rsidRDefault="003E5773" w:rsidP="00C96588">
            <w:pPr>
              <w:jc w:val="center"/>
              <w:rPr>
                <w:rFonts w:ascii="Arial Narrow" w:hAnsi="Arial Narrow"/>
              </w:rPr>
            </w:pPr>
          </w:p>
        </w:tc>
        <w:tc>
          <w:tcPr>
            <w:tcW w:w="8647" w:type="dxa"/>
            <w:shd w:val="clear" w:color="auto" w:fill="auto"/>
          </w:tcPr>
          <w:p w14:paraId="5A8E8F2C" w14:textId="77777777" w:rsidR="003E5773" w:rsidRDefault="003E5773" w:rsidP="003E5773">
            <w:pPr>
              <w:jc w:val="both"/>
              <w:rPr>
                <w:rFonts w:ascii="Arial Narrow" w:hAnsi="Arial Narrow"/>
              </w:rPr>
            </w:pPr>
          </w:p>
          <w:p w14:paraId="744362CD" w14:textId="77777777" w:rsidR="001B5402" w:rsidRDefault="001B5402" w:rsidP="003E5773">
            <w:pPr>
              <w:jc w:val="both"/>
              <w:rPr>
                <w:rFonts w:ascii="Arial Narrow" w:hAnsi="Arial Narrow"/>
              </w:rPr>
            </w:pPr>
            <w:r>
              <w:rPr>
                <w:rFonts w:ascii="Arial Narrow" w:hAnsi="Arial Narrow"/>
              </w:rPr>
              <w:t xml:space="preserve">La actividad está planteada como reto, como movimiento personal y de grupo, en el que encontrarse con algo particular y realizar alguna tarea que nos lleve por un camino hacia algún lugar concreto. Tiene por </w:t>
            </w:r>
            <w:r>
              <w:rPr>
                <w:rFonts w:ascii="Arial Narrow" w:hAnsi="Arial Narrow"/>
              </w:rPr>
              <w:lastRenderedPageBreak/>
              <w:t xml:space="preserve">tanto su método educativo y su finalidad dentro del encuentro. Nos hace vivir, de algún modo, aquello que luego reflexionaremos y celebraremos. </w:t>
            </w:r>
          </w:p>
          <w:p w14:paraId="1ADD2827" w14:textId="77777777" w:rsidR="001B5402" w:rsidRDefault="001B5402" w:rsidP="003E5773">
            <w:pPr>
              <w:jc w:val="both"/>
              <w:rPr>
                <w:rFonts w:ascii="Arial Narrow" w:hAnsi="Arial Narrow"/>
              </w:rPr>
            </w:pPr>
          </w:p>
          <w:p w14:paraId="3E94AB29" w14:textId="77777777" w:rsidR="001774E0" w:rsidRDefault="001B5402" w:rsidP="003E5773">
            <w:pPr>
              <w:jc w:val="both"/>
              <w:rPr>
                <w:rFonts w:ascii="Arial Narrow" w:hAnsi="Arial Narrow"/>
              </w:rPr>
            </w:pPr>
            <w:r>
              <w:rPr>
                <w:rFonts w:ascii="Arial Narrow" w:hAnsi="Arial Narrow"/>
              </w:rPr>
              <w:t>En este caso será un puzle, sobre los magos. Crearemos grupos en el aula y les daremos un sobre con las piezas que necesitan para realizarlo. Que les lleve tiempo, que tengan que dialogar, que tengan que decidir, hablar, ponerse de acuerdo, ir creándolo juntos.</w:t>
            </w:r>
          </w:p>
          <w:p w14:paraId="3A836093" w14:textId="77777777" w:rsidR="001774E0" w:rsidRDefault="001774E0" w:rsidP="003E5773">
            <w:pPr>
              <w:jc w:val="both"/>
              <w:rPr>
                <w:rFonts w:ascii="Arial Narrow" w:hAnsi="Arial Narrow"/>
              </w:rPr>
            </w:pPr>
          </w:p>
          <w:p w14:paraId="7C092884" w14:textId="77777777" w:rsidR="00AA7834" w:rsidRDefault="001774E0" w:rsidP="003E5773">
            <w:pPr>
              <w:jc w:val="both"/>
              <w:rPr>
                <w:rFonts w:ascii="Arial Narrow" w:hAnsi="Arial Narrow"/>
              </w:rPr>
            </w:pPr>
            <w:r>
              <w:rPr>
                <w:rFonts w:ascii="Arial Narrow" w:hAnsi="Arial Narrow"/>
              </w:rPr>
              <w:t xml:space="preserve">Cuando lo realicen, les daremos un sobre con preguntas: </w:t>
            </w:r>
            <w:r w:rsidR="00AA7834">
              <w:rPr>
                <w:rFonts w:ascii="Arial Narrow" w:hAnsi="Arial Narrow"/>
              </w:rPr>
              <w:t xml:space="preserve">primero, una ficha de grupo sobre cuadro en concreto, para que lo contemplen; después, la ficha importante, que es sobre cada uno de ellos, donde aparece, ya al final, un espacio para que escriban lo que han aportado ellos. </w:t>
            </w:r>
          </w:p>
          <w:p w14:paraId="51809EFC" w14:textId="77777777" w:rsidR="00AA7834" w:rsidRDefault="00AA7834" w:rsidP="003E5773">
            <w:pPr>
              <w:jc w:val="both"/>
              <w:rPr>
                <w:rFonts w:ascii="Arial Narrow" w:hAnsi="Arial Narrow"/>
              </w:rPr>
            </w:pPr>
          </w:p>
          <w:p w14:paraId="644250CC" w14:textId="12CAFB22" w:rsidR="001774E0" w:rsidRDefault="00AA7834" w:rsidP="003E5773">
            <w:pPr>
              <w:jc w:val="both"/>
              <w:rPr>
                <w:rFonts w:ascii="Arial Narrow" w:hAnsi="Arial Narrow"/>
              </w:rPr>
            </w:pPr>
            <w:r>
              <w:rPr>
                <w:rFonts w:ascii="Arial Narrow" w:hAnsi="Arial Narrow"/>
              </w:rPr>
              <w:t xml:space="preserve">Una vez completados todos, o casi todos, </w:t>
            </w:r>
            <w:r w:rsidR="001E0356">
              <w:rPr>
                <w:rFonts w:ascii="Arial Narrow" w:hAnsi="Arial Narrow"/>
              </w:rPr>
              <w:t xml:space="preserve">ponemos en diálogo lo que han aportado. El profesor va apuntando en la pizarra lo que cada alumno dice creando una nube de palabras, de ideas, de valores, de virtudes que han vivido. Para hacer la reflexión final: Mirad todo lo que tenemos por delante para ponernos en camino este Adviento y en la vida. ¿No es maravilloso todo lo que sale cuando lo sumamos? Se puede en este momento hacer un paralelo con los magos de Oriente, cuyas capacidades les pusieron en camino juntos hacia Belén.  </w:t>
            </w:r>
            <w:r w:rsidR="001774E0">
              <w:rPr>
                <w:rFonts w:ascii="Arial Narrow" w:hAnsi="Arial Narrow"/>
              </w:rPr>
              <w:t xml:space="preserve"> </w:t>
            </w:r>
          </w:p>
          <w:p w14:paraId="4A9D9811" w14:textId="77777777" w:rsidR="001774E0" w:rsidRDefault="001774E0" w:rsidP="003E5773">
            <w:pPr>
              <w:jc w:val="both"/>
              <w:rPr>
                <w:rFonts w:ascii="Arial Narrow" w:hAnsi="Arial Narrow"/>
              </w:rPr>
            </w:pPr>
          </w:p>
          <w:p w14:paraId="578A31F2" w14:textId="01BF0D64" w:rsidR="001B5402" w:rsidRDefault="001E0356" w:rsidP="003E5773">
            <w:pPr>
              <w:jc w:val="both"/>
              <w:rPr>
                <w:rFonts w:ascii="Arial Narrow" w:hAnsi="Arial Narrow"/>
              </w:rPr>
            </w:pPr>
            <w:r>
              <w:rPr>
                <w:rFonts w:ascii="Arial Narrow" w:hAnsi="Arial Narrow"/>
              </w:rPr>
              <w:t xml:space="preserve">Al final, nos hacemos una foto con los puzles pegados en las cartulinas, con la pizarra de fondo. Nos servirá como felicitación de Navidad para nuestros compañeros de 1ºPRIMARIA. </w:t>
            </w:r>
            <w:r w:rsidR="001774E0">
              <w:rPr>
                <w:rFonts w:ascii="Arial Narrow" w:hAnsi="Arial Narrow"/>
              </w:rPr>
              <w:t xml:space="preserve"> </w:t>
            </w:r>
            <w:r w:rsidR="001B5402">
              <w:rPr>
                <w:rFonts w:ascii="Arial Narrow" w:hAnsi="Arial Narrow"/>
              </w:rPr>
              <w:t xml:space="preserve"> </w:t>
            </w:r>
          </w:p>
          <w:p w14:paraId="6D8458B2" w14:textId="726CEB42" w:rsidR="001B5402" w:rsidRPr="003E5773" w:rsidRDefault="001B5402" w:rsidP="003E5773">
            <w:pPr>
              <w:jc w:val="both"/>
              <w:rPr>
                <w:rFonts w:ascii="Arial Narrow" w:hAnsi="Arial Narrow"/>
              </w:rPr>
            </w:pPr>
          </w:p>
        </w:tc>
      </w:tr>
      <w:tr w:rsidR="003E5773" w:rsidRPr="0083506D" w14:paraId="4DADA1A9" w14:textId="77777777" w:rsidTr="00321FAB">
        <w:trPr>
          <w:trHeight w:val="70"/>
        </w:trPr>
        <w:tc>
          <w:tcPr>
            <w:tcW w:w="1843" w:type="dxa"/>
            <w:vMerge/>
            <w:shd w:val="clear" w:color="auto" w:fill="auto"/>
          </w:tcPr>
          <w:p w14:paraId="334EC96F" w14:textId="77777777" w:rsidR="003E5773" w:rsidRDefault="003E5773" w:rsidP="00C96588">
            <w:pPr>
              <w:jc w:val="center"/>
              <w:rPr>
                <w:rFonts w:ascii="Arial Narrow" w:hAnsi="Arial Narrow"/>
                <w:b/>
                <w:bCs/>
              </w:rPr>
            </w:pPr>
          </w:p>
        </w:tc>
        <w:tc>
          <w:tcPr>
            <w:tcW w:w="8647" w:type="dxa"/>
            <w:shd w:val="clear" w:color="auto" w:fill="auto"/>
          </w:tcPr>
          <w:p w14:paraId="70927F4A" w14:textId="1C89FBAF" w:rsidR="003E5773" w:rsidRDefault="003E5773" w:rsidP="00C96588">
            <w:pPr>
              <w:jc w:val="both"/>
              <w:rPr>
                <w:rFonts w:ascii="Arial Narrow" w:hAnsi="Arial Narrow"/>
                <w:b/>
                <w:bCs/>
              </w:rPr>
            </w:pPr>
            <w:r w:rsidRPr="00750D35">
              <w:rPr>
                <w:rFonts w:ascii="Arial Narrow" w:hAnsi="Arial Narrow"/>
                <w:b/>
                <w:bCs/>
              </w:rPr>
              <w:t xml:space="preserve">Comentarios: </w:t>
            </w:r>
          </w:p>
          <w:p w14:paraId="65F260A0" w14:textId="77777777" w:rsidR="003E5773" w:rsidRDefault="003E5773" w:rsidP="00C96588">
            <w:pPr>
              <w:jc w:val="both"/>
              <w:rPr>
                <w:rFonts w:ascii="Arial Narrow" w:hAnsi="Arial Narrow"/>
              </w:rPr>
            </w:pPr>
          </w:p>
          <w:p w14:paraId="3F2A1D2A" w14:textId="7E2B809F" w:rsidR="00321FAB" w:rsidRPr="00750D35" w:rsidRDefault="00321FAB" w:rsidP="00C96588">
            <w:pPr>
              <w:jc w:val="both"/>
              <w:rPr>
                <w:rFonts w:ascii="Arial Narrow" w:hAnsi="Arial Narrow"/>
              </w:rPr>
            </w:pPr>
          </w:p>
        </w:tc>
      </w:tr>
      <w:tr w:rsidR="003E5773" w:rsidRPr="0083506D" w14:paraId="20A5C74B" w14:textId="77777777" w:rsidTr="00321FAB">
        <w:trPr>
          <w:trHeight w:val="1388"/>
        </w:trPr>
        <w:tc>
          <w:tcPr>
            <w:tcW w:w="1843" w:type="dxa"/>
            <w:vMerge w:val="restart"/>
            <w:shd w:val="clear" w:color="auto" w:fill="auto"/>
          </w:tcPr>
          <w:p w14:paraId="191F9C3A" w14:textId="5CA902F2" w:rsidR="003E5773" w:rsidRDefault="003E5773" w:rsidP="00C96588">
            <w:pPr>
              <w:jc w:val="center"/>
              <w:rPr>
                <w:rFonts w:ascii="Arial Narrow" w:hAnsi="Arial Narrow"/>
                <w:b/>
                <w:bCs/>
              </w:rPr>
            </w:pPr>
          </w:p>
          <w:p w14:paraId="5AE2DBA6" w14:textId="77777777" w:rsidR="00861837" w:rsidRDefault="00861837" w:rsidP="00C96588">
            <w:pPr>
              <w:jc w:val="center"/>
              <w:rPr>
                <w:rFonts w:ascii="Arial Narrow" w:hAnsi="Arial Narrow"/>
                <w:b/>
                <w:bCs/>
              </w:rPr>
            </w:pPr>
          </w:p>
          <w:p w14:paraId="6CB909A6" w14:textId="77777777" w:rsidR="003E5773" w:rsidRPr="0083506D" w:rsidRDefault="003E5773" w:rsidP="00C96588">
            <w:pPr>
              <w:jc w:val="center"/>
              <w:rPr>
                <w:rFonts w:ascii="Arial Narrow" w:hAnsi="Arial Narrow"/>
                <w:b/>
                <w:bCs/>
              </w:rPr>
            </w:pPr>
            <w:r w:rsidRPr="0083506D">
              <w:rPr>
                <w:rFonts w:ascii="Arial Narrow" w:hAnsi="Arial Narrow"/>
                <w:b/>
                <w:bCs/>
              </w:rPr>
              <w:t>REFLEXIÓN</w:t>
            </w:r>
          </w:p>
          <w:p w14:paraId="477FD901" w14:textId="77777777" w:rsidR="003E5773" w:rsidRPr="0083506D" w:rsidRDefault="003E5773" w:rsidP="00C96588">
            <w:pPr>
              <w:jc w:val="center"/>
              <w:rPr>
                <w:rFonts w:ascii="Arial Narrow" w:hAnsi="Arial Narrow"/>
              </w:rPr>
            </w:pPr>
          </w:p>
          <w:p w14:paraId="4B5292D4" w14:textId="0A990798" w:rsidR="003E5773" w:rsidRPr="0083506D" w:rsidRDefault="003E5773" w:rsidP="00C96588">
            <w:pPr>
              <w:jc w:val="center"/>
              <w:rPr>
                <w:rFonts w:ascii="Arial Narrow" w:hAnsi="Arial Narrow"/>
              </w:rPr>
            </w:pPr>
          </w:p>
        </w:tc>
        <w:tc>
          <w:tcPr>
            <w:tcW w:w="8647" w:type="dxa"/>
            <w:shd w:val="clear" w:color="auto" w:fill="auto"/>
          </w:tcPr>
          <w:p w14:paraId="190B2C23" w14:textId="77777777" w:rsidR="00861837" w:rsidRDefault="00861837" w:rsidP="00C96588">
            <w:pPr>
              <w:jc w:val="both"/>
              <w:rPr>
                <w:rFonts w:ascii="Arial Narrow" w:hAnsi="Arial Narrow"/>
              </w:rPr>
            </w:pPr>
          </w:p>
          <w:p w14:paraId="4254D5B8" w14:textId="4B97C91D" w:rsidR="003E5773" w:rsidRDefault="001E0356" w:rsidP="00C96588">
            <w:pPr>
              <w:jc w:val="both"/>
              <w:rPr>
                <w:rFonts w:ascii="Arial Narrow" w:hAnsi="Arial Narrow"/>
              </w:rPr>
            </w:pPr>
            <w:r>
              <w:rPr>
                <w:rFonts w:ascii="Arial Narrow" w:hAnsi="Arial Narrow"/>
              </w:rPr>
              <w:t>Entregamos a los alumnos un documento para reflexionar, mientras nos ponemos en camino hacia el lugar de la celebración.</w:t>
            </w:r>
            <w:r w:rsidR="00670774">
              <w:rPr>
                <w:rFonts w:ascii="Arial Narrow" w:hAnsi="Arial Narrow"/>
              </w:rPr>
              <w:t xml:space="preserve"> Antes de salir del colegio, dedicamos 5 minutos a leer la primera parte del documento, sobre la que irán conversando de tres en tres. </w:t>
            </w:r>
            <w:r w:rsidR="00575885">
              <w:rPr>
                <w:rFonts w:ascii="Arial Narrow" w:hAnsi="Arial Narrow"/>
              </w:rPr>
              <w:t xml:space="preserve">Serán una especie de temas sobre la esperanza que da saber que caminamos con otros y la esperanza que transmitimos cuando otros saben que caminamos con ellos. </w:t>
            </w:r>
          </w:p>
          <w:p w14:paraId="24746725" w14:textId="27F37824" w:rsidR="00861837" w:rsidRPr="0083506D" w:rsidRDefault="00861837" w:rsidP="00C96588">
            <w:pPr>
              <w:jc w:val="both"/>
              <w:rPr>
                <w:rFonts w:ascii="Arial Narrow" w:hAnsi="Arial Narrow"/>
              </w:rPr>
            </w:pPr>
          </w:p>
        </w:tc>
      </w:tr>
      <w:tr w:rsidR="003E5773" w:rsidRPr="0083506D" w14:paraId="501B5D33" w14:textId="77777777" w:rsidTr="00321FAB">
        <w:trPr>
          <w:trHeight w:val="70"/>
        </w:trPr>
        <w:tc>
          <w:tcPr>
            <w:tcW w:w="1843" w:type="dxa"/>
            <w:vMerge/>
            <w:shd w:val="clear" w:color="auto" w:fill="auto"/>
          </w:tcPr>
          <w:p w14:paraId="12DB3B5A" w14:textId="77777777" w:rsidR="003E5773" w:rsidRDefault="003E5773" w:rsidP="00C96588">
            <w:pPr>
              <w:jc w:val="center"/>
              <w:rPr>
                <w:rFonts w:ascii="Arial Narrow" w:hAnsi="Arial Narrow"/>
                <w:b/>
                <w:bCs/>
              </w:rPr>
            </w:pPr>
          </w:p>
        </w:tc>
        <w:tc>
          <w:tcPr>
            <w:tcW w:w="8647" w:type="dxa"/>
            <w:shd w:val="clear" w:color="auto" w:fill="auto"/>
          </w:tcPr>
          <w:p w14:paraId="7F809A86" w14:textId="5624842B" w:rsidR="003E5773" w:rsidRDefault="003E5773" w:rsidP="00C96588">
            <w:pPr>
              <w:jc w:val="both"/>
              <w:rPr>
                <w:rFonts w:ascii="Arial Narrow" w:hAnsi="Arial Narrow"/>
                <w:b/>
                <w:bCs/>
              </w:rPr>
            </w:pPr>
            <w:r w:rsidRPr="00750D35">
              <w:rPr>
                <w:rFonts w:ascii="Arial Narrow" w:hAnsi="Arial Narrow"/>
                <w:b/>
                <w:bCs/>
              </w:rPr>
              <w:t xml:space="preserve">Comentarios: </w:t>
            </w:r>
          </w:p>
          <w:p w14:paraId="0DDABC55" w14:textId="77777777" w:rsidR="003E5773" w:rsidRDefault="003E5773" w:rsidP="00C96588">
            <w:pPr>
              <w:jc w:val="both"/>
              <w:rPr>
                <w:rFonts w:ascii="Arial Narrow" w:hAnsi="Arial Narrow"/>
                <w:b/>
                <w:bCs/>
              </w:rPr>
            </w:pPr>
          </w:p>
          <w:p w14:paraId="03B4F4AE" w14:textId="1E71C68C" w:rsidR="00321FAB" w:rsidRPr="00750D35" w:rsidRDefault="00321FAB" w:rsidP="00C96588">
            <w:pPr>
              <w:jc w:val="both"/>
              <w:rPr>
                <w:rFonts w:ascii="Arial Narrow" w:hAnsi="Arial Narrow"/>
                <w:b/>
                <w:bCs/>
              </w:rPr>
            </w:pPr>
          </w:p>
        </w:tc>
      </w:tr>
      <w:tr w:rsidR="003E5773" w:rsidRPr="0083506D" w14:paraId="680857A1" w14:textId="77777777" w:rsidTr="00321FAB">
        <w:trPr>
          <w:trHeight w:val="226"/>
        </w:trPr>
        <w:tc>
          <w:tcPr>
            <w:tcW w:w="1843" w:type="dxa"/>
            <w:vMerge w:val="restart"/>
            <w:shd w:val="clear" w:color="auto" w:fill="auto"/>
          </w:tcPr>
          <w:p w14:paraId="44D34AE3" w14:textId="4C11520F" w:rsidR="003E5773" w:rsidRDefault="003E5773" w:rsidP="00C96588">
            <w:pPr>
              <w:jc w:val="center"/>
              <w:rPr>
                <w:rFonts w:ascii="Arial Narrow" w:hAnsi="Arial Narrow"/>
                <w:b/>
                <w:bCs/>
              </w:rPr>
            </w:pPr>
          </w:p>
          <w:p w14:paraId="4F85F2B9" w14:textId="77777777" w:rsidR="00861837" w:rsidRDefault="00861837" w:rsidP="00C96588">
            <w:pPr>
              <w:jc w:val="center"/>
              <w:rPr>
                <w:rFonts w:ascii="Arial Narrow" w:hAnsi="Arial Narrow"/>
                <w:b/>
                <w:bCs/>
              </w:rPr>
            </w:pPr>
          </w:p>
          <w:p w14:paraId="78ECCCBD" w14:textId="77777777" w:rsidR="003E5773" w:rsidRPr="0083506D" w:rsidRDefault="003E5773" w:rsidP="00C96588">
            <w:pPr>
              <w:jc w:val="center"/>
              <w:rPr>
                <w:rFonts w:ascii="Arial Narrow" w:hAnsi="Arial Narrow"/>
                <w:b/>
                <w:bCs/>
              </w:rPr>
            </w:pPr>
            <w:r w:rsidRPr="0083506D">
              <w:rPr>
                <w:rFonts w:ascii="Arial Narrow" w:hAnsi="Arial Narrow"/>
                <w:b/>
                <w:bCs/>
              </w:rPr>
              <w:t>CELEBRACIÓN</w:t>
            </w:r>
          </w:p>
          <w:p w14:paraId="2F776C8B" w14:textId="1E4D226F" w:rsidR="003E5773" w:rsidRPr="0083506D" w:rsidRDefault="003E5773" w:rsidP="00C96588">
            <w:pPr>
              <w:jc w:val="center"/>
              <w:rPr>
                <w:rFonts w:ascii="Arial Narrow" w:hAnsi="Arial Narrow"/>
              </w:rPr>
            </w:pPr>
          </w:p>
        </w:tc>
        <w:tc>
          <w:tcPr>
            <w:tcW w:w="8647" w:type="dxa"/>
            <w:shd w:val="clear" w:color="auto" w:fill="auto"/>
          </w:tcPr>
          <w:p w14:paraId="2110B8DB" w14:textId="77777777" w:rsidR="0020127E" w:rsidRDefault="0020127E" w:rsidP="00C96588">
            <w:pPr>
              <w:jc w:val="both"/>
              <w:rPr>
                <w:rFonts w:ascii="Arial Narrow" w:hAnsi="Arial Narrow"/>
              </w:rPr>
            </w:pPr>
          </w:p>
          <w:p w14:paraId="4101958B" w14:textId="07EBDF3A" w:rsidR="00E118D1" w:rsidRDefault="00E118D1" w:rsidP="00C96588">
            <w:pPr>
              <w:jc w:val="both"/>
              <w:rPr>
                <w:rFonts w:ascii="Arial Narrow" w:hAnsi="Arial Narrow"/>
              </w:rPr>
            </w:pPr>
            <w:r>
              <w:rPr>
                <w:rFonts w:ascii="Arial Narrow" w:hAnsi="Arial Narrow"/>
              </w:rPr>
              <w:t xml:space="preserve">La celebración la </w:t>
            </w:r>
            <w:r w:rsidR="00861837">
              <w:rPr>
                <w:rFonts w:ascii="Arial Narrow" w:hAnsi="Arial Narrow"/>
              </w:rPr>
              <w:t>coordinan los dos profesores, que pueden hacerla juntos o por separado en clases</w:t>
            </w:r>
            <w:r>
              <w:rPr>
                <w:rFonts w:ascii="Arial Narrow" w:hAnsi="Arial Narrow"/>
              </w:rPr>
              <w:t xml:space="preserve">. </w:t>
            </w:r>
          </w:p>
          <w:p w14:paraId="17C75788" w14:textId="17FCBF18" w:rsidR="00E118D1" w:rsidRDefault="005C5E39" w:rsidP="00E118D1">
            <w:pPr>
              <w:pStyle w:val="Prrafodelista"/>
              <w:numPr>
                <w:ilvl w:val="0"/>
                <w:numId w:val="53"/>
              </w:numPr>
              <w:jc w:val="both"/>
              <w:rPr>
                <w:rFonts w:ascii="Arial Narrow" w:hAnsi="Arial Narrow"/>
              </w:rPr>
            </w:pPr>
            <w:r>
              <w:rPr>
                <w:rFonts w:ascii="Arial Narrow" w:hAnsi="Arial Narrow"/>
              </w:rPr>
              <w:t>Cuidar el ambiente y la puesta en escena</w:t>
            </w:r>
          </w:p>
          <w:p w14:paraId="61ABEC47" w14:textId="7F0C9575" w:rsidR="00E118D1" w:rsidRDefault="00E118D1" w:rsidP="00E118D1">
            <w:pPr>
              <w:pStyle w:val="Prrafodelista"/>
              <w:numPr>
                <w:ilvl w:val="0"/>
                <w:numId w:val="53"/>
              </w:numPr>
              <w:jc w:val="both"/>
              <w:rPr>
                <w:rFonts w:ascii="Arial Narrow" w:hAnsi="Arial Narrow"/>
              </w:rPr>
            </w:pPr>
            <w:r>
              <w:rPr>
                <w:rFonts w:ascii="Arial Narrow" w:hAnsi="Arial Narrow"/>
              </w:rPr>
              <w:t xml:space="preserve">Un minuto de silencio para centrarnos. Hemos llegado. </w:t>
            </w:r>
          </w:p>
          <w:p w14:paraId="20CE9AA6" w14:textId="32E7313C" w:rsidR="0020127E" w:rsidRDefault="005C5E39" w:rsidP="00E118D1">
            <w:pPr>
              <w:pStyle w:val="Prrafodelista"/>
              <w:numPr>
                <w:ilvl w:val="0"/>
                <w:numId w:val="53"/>
              </w:numPr>
              <w:jc w:val="both"/>
              <w:rPr>
                <w:rFonts w:ascii="Arial Narrow" w:hAnsi="Arial Narrow"/>
              </w:rPr>
            </w:pPr>
            <w:r>
              <w:rPr>
                <w:rFonts w:ascii="Arial Narrow" w:hAnsi="Arial Narrow"/>
              </w:rPr>
              <w:t>Leer bien, cuidando el sonido y la proclamación</w:t>
            </w:r>
          </w:p>
          <w:p w14:paraId="63B06CEF" w14:textId="41054A92" w:rsidR="00E118D1" w:rsidRDefault="005C5E39" w:rsidP="00E118D1">
            <w:pPr>
              <w:pStyle w:val="Prrafodelista"/>
              <w:numPr>
                <w:ilvl w:val="0"/>
                <w:numId w:val="53"/>
              </w:numPr>
              <w:jc w:val="both"/>
              <w:rPr>
                <w:rFonts w:ascii="Arial Narrow" w:hAnsi="Arial Narrow"/>
              </w:rPr>
            </w:pPr>
            <w:r>
              <w:rPr>
                <w:rFonts w:ascii="Arial Narrow" w:hAnsi="Arial Narrow"/>
              </w:rPr>
              <w:t>Adaptar el gesto a la realidad del grupo, de lugar, del tiempo…</w:t>
            </w:r>
          </w:p>
          <w:p w14:paraId="6E25CA45" w14:textId="6BE70632" w:rsidR="00861837" w:rsidRDefault="005C5E39" w:rsidP="00E118D1">
            <w:pPr>
              <w:pStyle w:val="Prrafodelista"/>
              <w:numPr>
                <w:ilvl w:val="0"/>
                <w:numId w:val="53"/>
              </w:numPr>
              <w:jc w:val="both"/>
              <w:rPr>
                <w:rFonts w:ascii="Arial Narrow" w:hAnsi="Arial Narrow"/>
              </w:rPr>
            </w:pPr>
            <w:r>
              <w:rPr>
                <w:rFonts w:ascii="Arial Narrow" w:hAnsi="Arial Narrow"/>
              </w:rPr>
              <w:t>Invitar siempre a la participación y facilitarla</w:t>
            </w:r>
          </w:p>
          <w:p w14:paraId="3568C29F" w14:textId="4562B16B" w:rsidR="00861837" w:rsidRDefault="005C5E39" w:rsidP="00E118D1">
            <w:pPr>
              <w:pStyle w:val="Prrafodelista"/>
              <w:numPr>
                <w:ilvl w:val="0"/>
                <w:numId w:val="53"/>
              </w:numPr>
              <w:jc w:val="both"/>
              <w:rPr>
                <w:rFonts w:ascii="Arial Narrow" w:hAnsi="Arial Narrow"/>
              </w:rPr>
            </w:pPr>
            <w:r>
              <w:rPr>
                <w:rFonts w:ascii="Arial Narrow" w:hAnsi="Arial Narrow"/>
              </w:rPr>
              <w:t>Cuidar bien el inicio y el final de la celebración</w:t>
            </w:r>
          </w:p>
          <w:p w14:paraId="74CFEEC8" w14:textId="1F3829EB" w:rsidR="00861837" w:rsidRPr="00861837" w:rsidRDefault="00861837" w:rsidP="005C5E39">
            <w:pPr>
              <w:jc w:val="both"/>
              <w:rPr>
                <w:rFonts w:ascii="Arial Narrow" w:hAnsi="Arial Narrow"/>
              </w:rPr>
            </w:pPr>
          </w:p>
        </w:tc>
      </w:tr>
      <w:tr w:rsidR="003E5773" w:rsidRPr="0083506D" w14:paraId="59D8D81F" w14:textId="77777777" w:rsidTr="00321FAB">
        <w:trPr>
          <w:trHeight w:val="70"/>
        </w:trPr>
        <w:tc>
          <w:tcPr>
            <w:tcW w:w="1843" w:type="dxa"/>
            <w:vMerge/>
            <w:shd w:val="clear" w:color="auto" w:fill="auto"/>
          </w:tcPr>
          <w:p w14:paraId="2316A7C3" w14:textId="77777777" w:rsidR="003E5773" w:rsidRDefault="003E5773" w:rsidP="00C96588">
            <w:pPr>
              <w:jc w:val="center"/>
              <w:rPr>
                <w:rFonts w:ascii="Arial Narrow" w:hAnsi="Arial Narrow"/>
                <w:b/>
                <w:bCs/>
              </w:rPr>
            </w:pPr>
          </w:p>
        </w:tc>
        <w:tc>
          <w:tcPr>
            <w:tcW w:w="8647" w:type="dxa"/>
            <w:shd w:val="clear" w:color="auto" w:fill="auto"/>
          </w:tcPr>
          <w:p w14:paraId="372EA960" w14:textId="2BE5736E" w:rsidR="003E5773" w:rsidRDefault="003E5773" w:rsidP="00C96588">
            <w:pPr>
              <w:jc w:val="both"/>
              <w:rPr>
                <w:rFonts w:ascii="Arial Narrow" w:hAnsi="Arial Narrow"/>
              </w:rPr>
            </w:pPr>
            <w:r>
              <w:rPr>
                <w:rFonts w:ascii="Arial Narrow" w:hAnsi="Arial Narrow"/>
                <w:b/>
                <w:bCs/>
              </w:rPr>
              <w:t>Comentarios</w:t>
            </w:r>
            <w:r w:rsidRPr="00750D35">
              <w:rPr>
                <w:rFonts w:ascii="Arial Narrow" w:hAnsi="Arial Narrow"/>
                <w:b/>
                <w:bCs/>
              </w:rPr>
              <w:t xml:space="preserve">: </w:t>
            </w:r>
          </w:p>
          <w:p w14:paraId="5D8169B5" w14:textId="77777777" w:rsidR="003E5773" w:rsidRDefault="003E5773" w:rsidP="00C96588">
            <w:pPr>
              <w:jc w:val="both"/>
              <w:rPr>
                <w:rFonts w:ascii="Arial Narrow" w:hAnsi="Arial Narrow"/>
              </w:rPr>
            </w:pPr>
          </w:p>
          <w:p w14:paraId="142490EF" w14:textId="1B77C9B2" w:rsidR="00321FAB" w:rsidRDefault="00321FAB" w:rsidP="00C96588">
            <w:pPr>
              <w:jc w:val="both"/>
              <w:rPr>
                <w:rFonts w:ascii="Arial Narrow" w:hAnsi="Arial Narrow"/>
              </w:rPr>
            </w:pPr>
          </w:p>
        </w:tc>
      </w:tr>
    </w:tbl>
    <w:p w14:paraId="6EE7F90C" w14:textId="77777777" w:rsidR="003E5773" w:rsidRPr="0083506D" w:rsidRDefault="003E5773" w:rsidP="003E5773">
      <w:pPr>
        <w:jc w:val="both"/>
        <w:rPr>
          <w:rFonts w:ascii="Arial Narrow" w:hAnsi="Arial Narrow"/>
        </w:rPr>
      </w:pPr>
    </w:p>
    <w:p w14:paraId="544A2EC1" w14:textId="77777777" w:rsidR="003E5773" w:rsidRPr="00107F51" w:rsidRDefault="003E5773" w:rsidP="003E5773"/>
    <w:p w14:paraId="04CE8B37" w14:textId="14869989" w:rsidR="00C7233C" w:rsidRDefault="00C7233C">
      <w:pPr>
        <w:rPr>
          <w:rFonts w:ascii="Arial Narrow" w:hAnsi="Arial Narrow"/>
        </w:rPr>
      </w:pPr>
    </w:p>
    <w:p w14:paraId="04B220AD" w14:textId="5621E6F3" w:rsidR="003E5773" w:rsidRDefault="003E5773">
      <w:pPr>
        <w:rPr>
          <w:rFonts w:ascii="Arial Narrow" w:hAnsi="Arial Narrow"/>
        </w:rPr>
      </w:pPr>
    </w:p>
    <w:p w14:paraId="72EE5027" w14:textId="2D5C36BF" w:rsidR="003E5773" w:rsidRDefault="003E5773">
      <w:pPr>
        <w:rPr>
          <w:rFonts w:ascii="Arial Narrow" w:hAnsi="Arial Narrow"/>
        </w:rPr>
      </w:pPr>
      <w:r>
        <w:rPr>
          <w:rFonts w:ascii="Arial Narrow" w:hAnsi="Arial Narrow"/>
        </w:rPr>
        <w:br w:type="page"/>
      </w:r>
    </w:p>
    <w:p w14:paraId="1CBCD99B" w14:textId="5EA74C2F" w:rsidR="003E5773" w:rsidRDefault="00100562" w:rsidP="003E5773">
      <w:pPr>
        <w:shd w:val="clear" w:color="auto" w:fill="D945CE"/>
        <w:jc w:val="both"/>
        <w:rPr>
          <w:rFonts w:ascii="Arial Narrow" w:hAnsi="Arial Narrow"/>
          <w:b/>
          <w:bCs/>
          <w:color w:val="FFFFFF" w:themeColor="background1"/>
          <w:sz w:val="28"/>
          <w:szCs w:val="28"/>
        </w:rPr>
      </w:pPr>
      <w:proofErr w:type="spellStart"/>
      <w:r>
        <w:rPr>
          <w:rFonts w:ascii="Arial Narrow" w:hAnsi="Arial Narrow"/>
          <w:b/>
          <w:bCs/>
          <w:color w:val="FFFFFF" w:themeColor="background1"/>
          <w:sz w:val="44"/>
          <w:szCs w:val="44"/>
        </w:rPr>
        <w:lastRenderedPageBreak/>
        <w:t>EnADVIENTO</w:t>
      </w:r>
      <w:proofErr w:type="spellEnd"/>
      <w:r>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2ºESO</w:t>
      </w:r>
    </w:p>
    <w:p w14:paraId="13F4D7EB" w14:textId="7890F495" w:rsidR="003E5773" w:rsidRDefault="003E5773"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El paralítico curado</w:t>
      </w:r>
      <w:r w:rsidR="00706E57">
        <w:rPr>
          <w:rFonts w:ascii="Arial Narrow" w:hAnsi="Arial Narrow"/>
          <w:b/>
          <w:bCs/>
          <w:color w:val="FFFFFF" w:themeColor="background1"/>
          <w:sz w:val="28"/>
          <w:szCs w:val="28"/>
        </w:rPr>
        <w:t xml:space="preserve"> (Mc 2)</w:t>
      </w:r>
    </w:p>
    <w:p w14:paraId="518570DF" w14:textId="49FEB4A9" w:rsidR="00A16A86" w:rsidRPr="003E5773" w:rsidRDefault="00A16A86"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las emociones, los afectos, la explosión interior, las preguntas que germinan</w:t>
      </w:r>
    </w:p>
    <w:p w14:paraId="330C0639" w14:textId="77777777" w:rsidR="003E5773" w:rsidRPr="0083506D" w:rsidRDefault="003E5773" w:rsidP="003E5773">
      <w:pPr>
        <w:jc w:val="both"/>
        <w:rPr>
          <w:rFonts w:ascii="Arial Narrow" w:hAnsi="Arial Narrow"/>
        </w:rPr>
      </w:pPr>
    </w:p>
    <w:p w14:paraId="54BC3DEB" w14:textId="77777777" w:rsidR="003E5773" w:rsidRPr="0083506D" w:rsidRDefault="003E5773" w:rsidP="003E5773">
      <w:pPr>
        <w:jc w:val="both"/>
        <w:rPr>
          <w:rFonts w:ascii="Arial Narrow" w:hAnsi="Arial Narrow"/>
        </w:rPr>
      </w:pPr>
    </w:p>
    <w:p w14:paraId="3966124C" w14:textId="77777777" w:rsidR="00B26064" w:rsidRDefault="00B26064" w:rsidP="00B26064">
      <w:pPr>
        <w:jc w:val="both"/>
        <w:rPr>
          <w:rFonts w:ascii="Arial Narrow" w:hAnsi="Arial Narrow"/>
        </w:rPr>
      </w:pPr>
      <w:r>
        <w:rPr>
          <w:rFonts w:ascii="Arial Narrow" w:hAnsi="Arial Narrow"/>
        </w:rPr>
        <w:t xml:space="preserve">El Adviento es tiempo de esperanza, que no podemos forzar. Por mucho que nos digan que la tengamos, si no la hemos recibido, si no nace de nosotros, no hay forma humana de provocarla. La esperanza se escribe en la historia con mayúsculas. Y es, a la par que se recibe como don, una tarea que nos compromete y nos anima. En esta extraña época, bajo el impacto de la covid y de los confinamientos y restricciones, creemos que el Adviento es más que nunca una ocasión y oportunidad para renovarla, para anunciar que es posible vivir animados (literalmente: con Vida). Es lo que le ocurrió a María y a todos los personajes que hemos elegido para dar unidad narrativa a estos encuentros, curso a curso. Cada uno lleva, como sabéis, su propio acento, que os recordamos también arriba. Es el objetivo propio del curso, que, combinado con el tiempo de Adviento, nos debería dar la clave fundamental: esperar con alegría al Salvador que nació en Belén y que ahora recordamos que también llega a nuestras vidas y a nuestro mundo. </w:t>
      </w:r>
    </w:p>
    <w:p w14:paraId="354907A0" w14:textId="77777777" w:rsidR="00670774" w:rsidRDefault="00670774" w:rsidP="00B26064">
      <w:pPr>
        <w:jc w:val="both"/>
        <w:rPr>
          <w:rFonts w:ascii="Arial Narrow" w:hAnsi="Arial Narrow"/>
        </w:rPr>
      </w:pPr>
    </w:p>
    <w:p w14:paraId="73A8074B" w14:textId="77777777" w:rsidR="00A26EDB" w:rsidRDefault="00A26EDB" w:rsidP="00A26EDB">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A26EDB" w14:paraId="0921A506" w14:textId="77777777" w:rsidTr="00D273A4">
        <w:tc>
          <w:tcPr>
            <w:tcW w:w="1271" w:type="dxa"/>
            <w:shd w:val="clear" w:color="auto" w:fill="000000" w:themeFill="text1"/>
          </w:tcPr>
          <w:p w14:paraId="102CCD2C" w14:textId="77777777" w:rsidR="00A26EDB" w:rsidRPr="00A97284" w:rsidRDefault="00A26EDB" w:rsidP="00D273A4">
            <w:pPr>
              <w:rPr>
                <w:rFonts w:ascii="Arial Narrow" w:hAnsi="Arial Narrow"/>
                <w:b/>
                <w:bCs/>
                <w:sz w:val="24"/>
                <w:szCs w:val="24"/>
              </w:rPr>
            </w:pPr>
            <w:r w:rsidRPr="00A97284">
              <w:rPr>
                <w:rFonts w:ascii="Arial Narrow" w:hAnsi="Arial Narrow"/>
                <w:b/>
                <w:bCs/>
                <w:sz w:val="24"/>
                <w:szCs w:val="24"/>
              </w:rPr>
              <w:t>FECHA</w:t>
            </w:r>
          </w:p>
        </w:tc>
        <w:tc>
          <w:tcPr>
            <w:tcW w:w="9185" w:type="dxa"/>
            <w:gridSpan w:val="4"/>
            <w:shd w:val="clear" w:color="auto" w:fill="000000" w:themeFill="text1"/>
          </w:tcPr>
          <w:p w14:paraId="21C7CD74" w14:textId="369E62ED" w:rsidR="00A26EDB" w:rsidRPr="00A97284" w:rsidRDefault="00A26EDB" w:rsidP="00D273A4">
            <w:pPr>
              <w:rPr>
                <w:rFonts w:ascii="Arial Narrow" w:hAnsi="Arial Narrow"/>
                <w:b/>
                <w:bCs/>
                <w:sz w:val="24"/>
                <w:szCs w:val="24"/>
              </w:rPr>
            </w:pPr>
          </w:p>
        </w:tc>
      </w:tr>
      <w:tr w:rsidR="00A26EDB" w14:paraId="154CC3DC" w14:textId="77777777" w:rsidTr="00D273A4">
        <w:trPr>
          <w:trHeight w:val="384"/>
        </w:trPr>
        <w:tc>
          <w:tcPr>
            <w:tcW w:w="1271" w:type="dxa"/>
          </w:tcPr>
          <w:p w14:paraId="6AC48E66" w14:textId="77777777" w:rsidR="00A26EDB" w:rsidRPr="00A97284" w:rsidRDefault="00A26EDB" w:rsidP="00D273A4">
            <w:pPr>
              <w:jc w:val="both"/>
              <w:rPr>
                <w:rFonts w:ascii="Arial Narrow" w:hAnsi="Arial Narrow"/>
                <w:b/>
                <w:bCs/>
              </w:rPr>
            </w:pPr>
          </w:p>
        </w:tc>
        <w:tc>
          <w:tcPr>
            <w:tcW w:w="2296" w:type="dxa"/>
            <w:vAlign w:val="center"/>
          </w:tcPr>
          <w:p w14:paraId="1197DA3D" w14:textId="77777777" w:rsidR="00A26EDB" w:rsidRPr="00A97284" w:rsidRDefault="00A26EDB" w:rsidP="00D273A4">
            <w:pPr>
              <w:jc w:val="center"/>
              <w:rPr>
                <w:rFonts w:ascii="Arial Narrow" w:hAnsi="Arial Narrow"/>
                <w:b/>
                <w:bCs/>
                <w:sz w:val="24"/>
                <w:szCs w:val="24"/>
              </w:rPr>
            </w:pPr>
            <w:r w:rsidRPr="00A97284">
              <w:rPr>
                <w:rFonts w:ascii="Arial Narrow" w:hAnsi="Arial Narrow"/>
                <w:b/>
                <w:bCs/>
                <w:sz w:val="24"/>
                <w:szCs w:val="24"/>
              </w:rPr>
              <w:t>ORACIÓN</w:t>
            </w:r>
          </w:p>
        </w:tc>
        <w:tc>
          <w:tcPr>
            <w:tcW w:w="2296" w:type="dxa"/>
            <w:vAlign w:val="center"/>
          </w:tcPr>
          <w:p w14:paraId="099C2151" w14:textId="77777777" w:rsidR="00A26EDB" w:rsidRPr="00A97284" w:rsidRDefault="00A26EDB" w:rsidP="00D273A4">
            <w:pPr>
              <w:jc w:val="center"/>
              <w:rPr>
                <w:rFonts w:ascii="Arial Narrow" w:hAnsi="Arial Narrow"/>
                <w:b/>
                <w:bCs/>
                <w:sz w:val="24"/>
                <w:szCs w:val="24"/>
              </w:rPr>
            </w:pPr>
            <w:r w:rsidRPr="00A97284">
              <w:rPr>
                <w:rFonts w:ascii="Arial Narrow" w:hAnsi="Arial Narrow"/>
                <w:b/>
                <w:bCs/>
                <w:sz w:val="24"/>
                <w:szCs w:val="24"/>
              </w:rPr>
              <w:t>ACTIVIDAD</w:t>
            </w:r>
          </w:p>
        </w:tc>
        <w:tc>
          <w:tcPr>
            <w:tcW w:w="2296" w:type="dxa"/>
            <w:vAlign w:val="center"/>
          </w:tcPr>
          <w:p w14:paraId="45B6DB05" w14:textId="77777777" w:rsidR="00A26EDB" w:rsidRPr="00A97284" w:rsidRDefault="00A26EDB" w:rsidP="00D273A4">
            <w:pPr>
              <w:jc w:val="center"/>
              <w:rPr>
                <w:rFonts w:ascii="Arial Narrow" w:hAnsi="Arial Narrow"/>
                <w:b/>
                <w:bCs/>
                <w:sz w:val="24"/>
                <w:szCs w:val="24"/>
              </w:rPr>
            </w:pPr>
            <w:r w:rsidRPr="00A97284">
              <w:rPr>
                <w:rFonts w:ascii="Arial Narrow" w:hAnsi="Arial Narrow"/>
                <w:b/>
                <w:bCs/>
                <w:sz w:val="24"/>
                <w:szCs w:val="24"/>
              </w:rPr>
              <w:t>REFLEXIÓN</w:t>
            </w:r>
          </w:p>
        </w:tc>
        <w:tc>
          <w:tcPr>
            <w:tcW w:w="2297" w:type="dxa"/>
            <w:vAlign w:val="center"/>
          </w:tcPr>
          <w:p w14:paraId="12FD2A4F" w14:textId="77777777" w:rsidR="00A26EDB" w:rsidRPr="00A97284" w:rsidRDefault="00A26EDB" w:rsidP="00D273A4">
            <w:pPr>
              <w:jc w:val="center"/>
              <w:rPr>
                <w:rFonts w:ascii="Arial Narrow" w:hAnsi="Arial Narrow"/>
                <w:b/>
                <w:bCs/>
                <w:sz w:val="24"/>
                <w:szCs w:val="24"/>
              </w:rPr>
            </w:pPr>
            <w:r w:rsidRPr="00A97284">
              <w:rPr>
                <w:rFonts w:ascii="Arial Narrow" w:hAnsi="Arial Narrow"/>
                <w:b/>
                <w:bCs/>
                <w:sz w:val="24"/>
                <w:szCs w:val="24"/>
              </w:rPr>
              <w:t>CELEBRACIÓN</w:t>
            </w:r>
          </w:p>
        </w:tc>
      </w:tr>
      <w:tr w:rsidR="00A26EDB" w14:paraId="3799377F" w14:textId="77777777" w:rsidTr="00F25560">
        <w:tc>
          <w:tcPr>
            <w:tcW w:w="1271" w:type="dxa"/>
          </w:tcPr>
          <w:p w14:paraId="3D029A60" w14:textId="77777777" w:rsidR="00A26EDB" w:rsidRPr="00A97284" w:rsidRDefault="00A26EDB" w:rsidP="00D273A4">
            <w:pPr>
              <w:rPr>
                <w:rFonts w:ascii="Arial Narrow" w:hAnsi="Arial Narrow"/>
                <w:b/>
                <w:bCs/>
                <w:sz w:val="24"/>
                <w:szCs w:val="24"/>
              </w:rPr>
            </w:pPr>
            <w:r w:rsidRPr="00A97284">
              <w:rPr>
                <w:rFonts w:ascii="Arial Narrow" w:hAnsi="Arial Narrow"/>
                <w:b/>
                <w:bCs/>
                <w:sz w:val="24"/>
                <w:szCs w:val="24"/>
              </w:rPr>
              <w:t>HORA</w:t>
            </w:r>
          </w:p>
        </w:tc>
        <w:tc>
          <w:tcPr>
            <w:tcW w:w="2296" w:type="dxa"/>
            <w:shd w:val="clear" w:color="auto" w:fill="000000" w:themeFill="text1"/>
            <w:vAlign w:val="center"/>
          </w:tcPr>
          <w:p w14:paraId="27E92B58" w14:textId="77777777" w:rsidR="00A26EDB" w:rsidRPr="00A97284" w:rsidRDefault="00A26EDB" w:rsidP="00D273A4">
            <w:pPr>
              <w:jc w:val="center"/>
              <w:rPr>
                <w:rFonts w:ascii="Arial Narrow" w:hAnsi="Arial Narrow"/>
                <w:b/>
                <w:bCs/>
              </w:rPr>
            </w:pPr>
            <w:r w:rsidRPr="00A97284">
              <w:rPr>
                <w:rFonts w:ascii="Arial Narrow" w:hAnsi="Arial Narrow"/>
                <w:b/>
                <w:bCs/>
              </w:rPr>
              <w:t>8,45h</w:t>
            </w:r>
          </w:p>
        </w:tc>
        <w:tc>
          <w:tcPr>
            <w:tcW w:w="2296" w:type="dxa"/>
            <w:vAlign w:val="center"/>
          </w:tcPr>
          <w:p w14:paraId="373099F9" w14:textId="77777777" w:rsidR="00A26EDB" w:rsidRPr="00A97284" w:rsidRDefault="00A26EDB" w:rsidP="00D273A4">
            <w:pPr>
              <w:jc w:val="center"/>
              <w:rPr>
                <w:rFonts w:ascii="Arial Narrow" w:hAnsi="Arial Narrow"/>
                <w:b/>
                <w:bCs/>
              </w:rPr>
            </w:pPr>
            <w:r w:rsidRPr="00A97284">
              <w:rPr>
                <w:rFonts w:ascii="Arial Narrow" w:hAnsi="Arial Narrow"/>
                <w:b/>
                <w:bCs/>
              </w:rPr>
              <w:t>9,00h</w:t>
            </w:r>
          </w:p>
        </w:tc>
        <w:tc>
          <w:tcPr>
            <w:tcW w:w="2296" w:type="dxa"/>
            <w:vAlign w:val="center"/>
          </w:tcPr>
          <w:p w14:paraId="5E8FB87A" w14:textId="77777777" w:rsidR="00A26EDB" w:rsidRPr="00A97284" w:rsidRDefault="00A26EDB" w:rsidP="00D273A4">
            <w:pPr>
              <w:jc w:val="center"/>
              <w:rPr>
                <w:rFonts w:ascii="Arial Narrow" w:hAnsi="Arial Narrow"/>
                <w:b/>
                <w:bCs/>
              </w:rPr>
            </w:pPr>
            <w:r w:rsidRPr="00A97284">
              <w:rPr>
                <w:rFonts w:ascii="Arial Narrow" w:hAnsi="Arial Narrow"/>
                <w:b/>
                <w:bCs/>
              </w:rPr>
              <w:t>10,00h</w:t>
            </w:r>
          </w:p>
        </w:tc>
        <w:tc>
          <w:tcPr>
            <w:tcW w:w="2297" w:type="dxa"/>
            <w:vAlign w:val="center"/>
          </w:tcPr>
          <w:p w14:paraId="4AA5040D" w14:textId="77777777" w:rsidR="00A26EDB" w:rsidRPr="00A97284" w:rsidRDefault="00A26EDB" w:rsidP="00D273A4">
            <w:pPr>
              <w:jc w:val="center"/>
              <w:rPr>
                <w:rFonts w:ascii="Arial Narrow" w:hAnsi="Arial Narrow"/>
                <w:b/>
                <w:bCs/>
              </w:rPr>
            </w:pPr>
            <w:r w:rsidRPr="00A97284">
              <w:rPr>
                <w:rFonts w:ascii="Arial Narrow" w:hAnsi="Arial Narrow"/>
                <w:b/>
                <w:bCs/>
              </w:rPr>
              <w:t>10,45h</w:t>
            </w:r>
          </w:p>
        </w:tc>
      </w:tr>
      <w:tr w:rsidR="00A26EDB" w14:paraId="2A86ED83" w14:textId="77777777" w:rsidTr="00D273A4">
        <w:tc>
          <w:tcPr>
            <w:tcW w:w="1271" w:type="dxa"/>
          </w:tcPr>
          <w:p w14:paraId="0BF2D5A3" w14:textId="77777777" w:rsidR="00A26EDB" w:rsidRPr="00A97284" w:rsidRDefault="00A26EDB" w:rsidP="00D273A4">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7DFA812A" w14:textId="77777777" w:rsidR="00A26EDB" w:rsidRPr="00A97284" w:rsidRDefault="00A26EDB" w:rsidP="00D273A4">
            <w:pPr>
              <w:jc w:val="center"/>
              <w:rPr>
                <w:rFonts w:ascii="Arial Narrow" w:hAnsi="Arial Narrow"/>
                <w:b/>
                <w:bCs/>
              </w:rPr>
            </w:pPr>
            <w:r w:rsidRPr="00A97284">
              <w:rPr>
                <w:rFonts w:ascii="Arial Narrow" w:hAnsi="Arial Narrow"/>
                <w:b/>
                <w:bCs/>
              </w:rPr>
              <w:t>Clase</w:t>
            </w:r>
          </w:p>
        </w:tc>
        <w:tc>
          <w:tcPr>
            <w:tcW w:w="2296" w:type="dxa"/>
            <w:vAlign w:val="center"/>
          </w:tcPr>
          <w:p w14:paraId="0E3A15E2" w14:textId="4044222B" w:rsidR="00A26EDB" w:rsidRPr="00A97284" w:rsidRDefault="00FE5046" w:rsidP="00D273A4">
            <w:pPr>
              <w:jc w:val="center"/>
              <w:rPr>
                <w:rFonts w:ascii="Arial Narrow" w:hAnsi="Arial Narrow"/>
                <w:b/>
                <w:bCs/>
              </w:rPr>
            </w:pPr>
            <w:r>
              <w:rPr>
                <w:rFonts w:ascii="Arial Narrow" w:hAnsi="Arial Narrow"/>
                <w:b/>
                <w:bCs/>
              </w:rPr>
              <w:t>Canchas Rojas</w:t>
            </w:r>
          </w:p>
        </w:tc>
        <w:tc>
          <w:tcPr>
            <w:tcW w:w="2296" w:type="dxa"/>
            <w:vAlign w:val="center"/>
          </w:tcPr>
          <w:p w14:paraId="656628AF" w14:textId="272F5869" w:rsidR="00A26EDB" w:rsidRPr="00A97284" w:rsidRDefault="00FE5046" w:rsidP="00D273A4">
            <w:pPr>
              <w:jc w:val="center"/>
              <w:rPr>
                <w:rFonts w:ascii="Arial Narrow" w:hAnsi="Arial Narrow"/>
                <w:b/>
                <w:bCs/>
              </w:rPr>
            </w:pPr>
            <w:r>
              <w:rPr>
                <w:rFonts w:ascii="Arial Narrow" w:hAnsi="Arial Narrow"/>
                <w:b/>
                <w:bCs/>
              </w:rPr>
              <w:t>Canchas Rojas</w:t>
            </w:r>
          </w:p>
        </w:tc>
        <w:tc>
          <w:tcPr>
            <w:tcW w:w="2297" w:type="dxa"/>
            <w:vAlign w:val="center"/>
          </w:tcPr>
          <w:p w14:paraId="1B33BA83" w14:textId="05A6AC9D" w:rsidR="00A26EDB" w:rsidRPr="00A97284" w:rsidRDefault="00FE5046" w:rsidP="00D273A4">
            <w:pPr>
              <w:jc w:val="center"/>
              <w:rPr>
                <w:rFonts w:ascii="Arial Narrow" w:hAnsi="Arial Narrow"/>
                <w:b/>
                <w:bCs/>
              </w:rPr>
            </w:pPr>
            <w:r>
              <w:rPr>
                <w:rFonts w:ascii="Arial Narrow" w:hAnsi="Arial Narrow"/>
                <w:b/>
                <w:bCs/>
              </w:rPr>
              <w:t>Iglesia</w:t>
            </w:r>
          </w:p>
        </w:tc>
      </w:tr>
      <w:tr w:rsidR="00A26EDB" w14:paraId="62F72A48" w14:textId="77777777" w:rsidTr="00D273A4">
        <w:tc>
          <w:tcPr>
            <w:tcW w:w="1271" w:type="dxa"/>
          </w:tcPr>
          <w:p w14:paraId="15527DBB" w14:textId="77777777" w:rsidR="00A26EDB" w:rsidRPr="00A97284" w:rsidRDefault="00A26EDB" w:rsidP="00D273A4">
            <w:pPr>
              <w:rPr>
                <w:rFonts w:ascii="Arial Narrow" w:hAnsi="Arial Narrow"/>
                <w:b/>
                <w:bCs/>
                <w:sz w:val="24"/>
                <w:szCs w:val="24"/>
              </w:rPr>
            </w:pPr>
          </w:p>
        </w:tc>
        <w:tc>
          <w:tcPr>
            <w:tcW w:w="2296" w:type="dxa"/>
            <w:vAlign w:val="center"/>
          </w:tcPr>
          <w:p w14:paraId="18AE18D2" w14:textId="75701360" w:rsidR="00A26EDB" w:rsidRDefault="00A26EDB" w:rsidP="00D273A4">
            <w:pPr>
              <w:jc w:val="center"/>
              <w:rPr>
                <w:rFonts w:ascii="Arial Narrow" w:hAnsi="Arial Narrow"/>
              </w:rPr>
            </w:pPr>
            <w:r>
              <w:rPr>
                <w:rFonts w:ascii="Arial Narrow" w:hAnsi="Arial Narrow"/>
              </w:rPr>
              <w:t>Bendice mis manos</w:t>
            </w:r>
          </w:p>
          <w:p w14:paraId="69FAF85E" w14:textId="3A0F552D" w:rsidR="00A26EDB" w:rsidRPr="00A97284" w:rsidRDefault="00B22F6A" w:rsidP="00D273A4">
            <w:pPr>
              <w:jc w:val="center"/>
              <w:rPr>
                <w:rFonts w:ascii="Arial Narrow" w:hAnsi="Arial Narrow"/>
              </w:rPr>
            </w:pPr>
            <w:r>
              <w:rPr>
                <w:rFonts w:ascii="Arial Narrow" w:hAnsi="Arial Narrow"/>
              </w:rPr>
              <w:t>Piet Mondrian</w:t>
            </w:r>
          </w:p>
        </w:tc>
        <w:tc>
          <w:tcPr>
            <w:tcW w:w="2296" w:type="dxa"/>
            <w:vAlign w:val="center"/>
          </w:tcPr>
          <w:p w14:paraId="1D290050" w14:textId="77777777" w:rsidR="00A26EDB" w:rsidRDefault="00A26EDB" w:rsidP="00D273A4">
            <w:pPr>
              <w:jc w:val="center"/>
              <w:rPr>
                <w:rFonts w:ascii="Arial Narrow" w:hAnsi="Arial Narrow"/>
              </w:rPr>
            </w:pPr>
            <w:r>
              <w:rPr>
                <w:rFonts w:ascii="Arial Narrow" w:hAnsi="Arial Narrow"/>
              </w:rPr>
              <w:t>Actividades</w:t>
            </w:r>
          </w:p>
          <w:p w14:paraId="7ED8D5B1" w14:textId="73B37DB3" w:rsidR="00A26EDB" w:rsidRPr="00A97284" w:rsidRDefault="00A26EDB" w:rsidP="00D273A4">
            <w:pPr>
              <w:jc w:val="center"/>
              <w:rPr>
                <w:rFonts w:ascii="Arial Narrow" w:hAnsi="Arial Narrow"/>
              </w:rPr>
            </w:pPr>
            <w:r>
              <w:rPr>
                <w:rFonts w:ascii="Arial Narrow" w:hAnsi="Arial Narrow"/>
              </w:rPr>
              <w:t>“Nos necesitamos”</w:t>
            </w:r>
          </w:p>
        </w:tc>
        <w:tc>
          <w:tcPr>
            <w:tcW w:w="2296" w:type="dxa"/>
            <w:vAlign w:val="center"/>
          </w:tcPr>
          <w:p w14:paraId="52B33206" w14:textId="77777777" w:rsidR="00A26EDB" w:rsidRDefault="00A26EDB" w:rsidP="00D273A4">
            <w:pPr>
              <w:jc w:val="center"/>
              <w:rPr>
                <w:rFonts w:ascii="Arial Narrow" w:hAnsi="Arial Narrow"/>
              </w:rPr>
            </w:pPr>
            <w:r>
              <w:rPr>
                <w:rFonts w:ascii="Arial Narrow" w:hAnsi="Arial Narrow"/>
              </w:rPr>
              <w:t xml:space="preserve">Esperanza </w:t>
            </w:r>
          </w:p>
          <w:p w14:paraId="71137842" w14:textId="2E2814D0" w:rsidR="00A26EDB" w:rsidRPr="00A97284" w:rsidRDefault="00A26EDB" w:rsidP="00D273A4">
            <w:pPr>
              <w:jc w:val="center"/>
              <w:rPr>
                <w:rFonts w:ascii="Arial Narrow" w:hAnsi="Arial Narrow"/>
              </w:rPr>
            </w:pPr>
            <w:r>
              <w:rPr>
                <w:rFonts w:ascii="Arial Narrow" w:hAnsi="Arial Narrow"/>
              </w:rPr>
              <w:t>en emociones</w:t>
            </w:r>
          </w:p>
        </w:tc>
        <w:tc>
          <w:tcPr>
            <w:tcW w:w="2297" w:type="dxa"/>
            <w:vAlign w:val="center"/>
          </w:tcPr>
          <w:p w14:paraId="3B97ACC1" w14:textId="77777777" w:rsidR="00AA5725" w:rsidRDefault="00AA5725" w:rsidP="00D273A4">
            <w:pPr>
              <w:jc w:val="center"/>
              <w:rPr>
                <w:rFonts w:ascii="Arial Narrow" w:hAnsi="Arial Narrow"/>
              </w:rPr>
            </w:pPr>
            <w:r>
              <w:rPr>
                <w:rFonts w:ascii="Arial Narrow" w:hAnsi="Arial Narrow"/>
              </w:rPr>
              <w:t xml:space="preserve">La esperanza que </w:t>
            </w:r>
          </w:p>
          <w:p w14:paraId="08C75AE8" w14:textId="783F9DDA" w:rsidR="00A26EDB" w:rsidRPr="00A97284" w:rsidRDefault="00AA5725" w:rsidP="00D273A4">
            <w:pPr>
              <w:jc w:val="center"/>
              <w:rPr>
                <w:rFonts w:ascii="Arial Narrow" w:hAnsi="Arial Narrow"/>
              </w:rPr>
            </w:pPr>
            <w:r>
              <w:rPr>
                <w:rFonts w:ascii="Arial Narrow" w:hAnsi="Arial Narrow"/>
              </w:rPr>
              <w:t>cuenta contigo</w:t>
            </w:r>
          </w:p>
        </w:tc>
      </w:tr>
      <w:tr w:rsidR="00A26EDB" w14:paraId="57CB688F" w14:textId="77777777" w:rsidTr="00D273A4">
        <w:tc>
          <w:tcPr>
            <w:tcW w:w="1271" w:type="dxa"/>
          </w:tcPr>
          <w:p w14:paraId="3F1DE83E" w14:textId="77777777" w:rsidR="00A26EDB" w:rsidRPr="00A97284" w:rsidRDefault="00A26EDB" w:rsidP="00D273A4">
            <w:pPr>
              <w:rPr>
                <w:rFonts w:ascii="Arial Narrow" w:hAnsi="Arial Narrow"/>
                <w:b/>
                <w:bCs/>
                <w:sz w:val="24"/>
                <w:szCs w:val="24"/>
              </w:rPr>
            </w:pPr>
            <w:r w:rsidRPr="00A97284">
              <w:rPr>
                <w:rFonts w:ascii="Arial Narrow" w:hAnsi="Arial Narrow"/>
                <w:b/>
                <w:bCs/>
                <w:sz w:val="24"/>
                <w:szCs w:val="24"/>
              </w:rPr>
              <w:t>MATERIAL</w:t>
            </w:r>
          </w:p>
        </w:tc>
        <w:tc>
          <w:tcPr>
            <w:tcW w:w="2296" w:type="dxa"/>
          </w:tcPr>
          <w:p w14:paraId="7963756D" w14:textId="77777777" w:rsidR="00A26EDB" w:rsidRPr="00A97284" w:rsidRDefault="00A26EDB" w:rsidP="00D273A4">
            <w:pPr>
              <w:jc w:val="center"/>
              <w:rPr>
                <w:rFonts w:ascii="Arial Narrow" w:hAnsi="Arial Narrow"/>
              </w:rPr>
            </w:pPr>
            <w:r w:rsidRPr="00A97284">
              <w:rPr>
                <w:rFonts w:ascii="Arial Narrow" w:hAnsi="Arial Narrow"/>
              </w:rPr>
              <w:t>Marcapáginas</w:t>
            </w:r>
          </w:p>
          <w:p w14:paraId="779CCDCE" w14:textId="77777777" w:rsidR="00A26EDB" w:rsidRPr="00A97284" w:rsidRDefault="00A26EDB" w:rsidP="00D273A4">
            <w:pPr>
              <w:jc w:val="center"/>
              <w:rPr>
                <w:rFonts w:ascii="Arial Narrow" w:hAnsi="Arial Narrow"/>
              </w:rPr>
            </w:pPr>
            <w:r w:rsidRPr="00A97284">
              <w:rPr>
                <w:rFonts w:ascii="Arial Narrow" w:hAnsi="Arial Narrow"/>
              </w:rPr>
              <w:t>Guion de la oración</w:t>
            </w:r>
          </w:p>
        </w:tc>
        <w:tc>
          <w:tcPr>
            <w:tcW w:w="2296" w:type="dxa"/>
          </w:tcPr>
          <w:p w14:paraId="3019ECE0" w14:textId="27CF0FF6" w:rsidR="00A26EDB" w:rsidRPr="00A97284" w:rsidRDefault="00A26EDB" w:rsidP="00D273A4">
            <w:pPr>
              <w:jc w:val="center"/>
              <w:rPr>
                <w:rFonts w:ascii="Arial Narrow" w:hAnsi="Arial Narrow"/>
              </w:rPr>
            </w:pPr>
          </w:p>
        </w:tc>
        <w:tc>
          <w:tcPr>
            <w:tcW w:w="2296" w:type="dxa"/>
          </w:tcPr>
          <w:p w14:paraId="6DA12796" w14:textId="77777777" w:rsidR="00A26EDB" w:rsidRPr="00A97284" w:rsidRDefault="00A26EDB" w:rsidP="00D273A4">
            <w:pPr>
              <w:jc w:val="center"/>
              <w:rPr>
                <w:rFonts w:ascii="Arial Narrow" w:hAnsi="Arial Narrow"/>
              </w:rPr>
            </w:pPr>
            <w:r w:rsidRPr="00A97284">
              <w:rPr>
                <w:rFonts w:ascii="Arial Narrow" w:hAnsi="Arial Narrow"/>
              </w:rPr>
              <w:t>Documento</w:t>
            </w:r>
          </w:p>
          <w:p w14:paraId="5A789A01" w14:textId="1D8F918A" w:rsidR="00A26EDB" w:rsidRPr="00A97284" w:rsidRDefault="00A26EDB" w:rsidP="00D273A4">
            <w:pPr>
              <w:jc w:val="center"/>
              <w:rPr>
                <w:rFonts w:ascii="Arial Narrow" w:hAnsi="Arial Narrow"/>
              </w:rPr>
            </w:pPr>
          </w:p>
        </w:tc>
        <w:tc>
          <w:tcPr>
            <w:tcW w:w="2297" w:type="dxa"/>
          </w:tcPr>
          <w:p w14:paraId="5FB90396" w14:textId="226F15C7" w:rsidR="00A26EDB" w:rsidRPr="00A97284" w:rsidRDefault="00A26EDB" w:rsidP="00D273A4">
            <w:pPr>
              <w:jc w:val="center"/>
              <w:rPr>
                <w:rFonts w:ascii="Arial Narrow" w:hAnsi="Arial Narrow"/>
              </w:rPr>
            </w:pPr>
            <w:r w:rsidRPr="00A97284">
              <w:rPr>
                <w:rFonts w:ascii="Arial Narrow" w:hAnsi="Arial Narrow"/>
              </w:rPr>
              <w:t xml:space="preserve">Guion </w:t>
            </w:r>
            <w:r w:rsidR="00AA5725">
              <w:rPr>
                <w:rFonts w:ascii="Arial Narrow" w:hAnsi="Arial Narrow"/>
              </w:rPr>
              <w:t>de la celebración</w:t>
            </w:r>
          </w:p>
        </w:tc>
      </w:tr>
    </w:tbl>
    <w:p w14:paraId="31771256" w14:textId="77777777" w:rsidR="00A26EDB" w:rsidRDefault="00A26EDB" w:rsidP="00A26EDB">
      <w:pPr>
        <w:jc w:val="both"/>
        <w:rPr>
          <w:rFonts w:ascii="Arial Narrow" w:hAnsi="Arial Narrow"/>
        </w:rPr>
      </w:pPr>
    </w:p>
    <w:p w14:paraId="2A8B8095" w14:textId="77777777" w:rsidR="00B26064" w:rsidRDefault="00B26064" w:rsidP="00B26064">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1E6B33" w:rsidRPr="0083506D" w14:paraId="0D9D17A9" w14:textId="77777777" w:rsidTr="001E6B33">
        <w:tc>
          <w:tcPr>
            <w:tcW w:w="10490" w:type="dxa"/>
            <w:gridSpan w:val="2"/>
            <w:shd w:val="clear" w:color="auto" w:fill="auto"/>
          </w:tcPr>
          <w:p w14:paraId="4DC159C1" w14:textId="77777777" w:rsidR="001E6B33" w:rsidRPr="00750D35" w:rsidRDefault="001E6B33" w:rsidP="00C96588">
            <w:pPr>
              <w:jc w:val="center"/>
              <w:rPr>
                <w:rFonts w:ascii="Arial Narrow" w:hAnsi="Arial Narrow"/>
                <w:b/>
                <w:bCs/>
                <w:sz w:val="28"/>
                <w:szCs w:val="28"/>
              </w:rPr>
            </w:pPr>
            <w:r w:rsidRPr="001E6B33">
              <w:rPr>
                <w:rFonts w:ascii="Arial Narrow" w:hAnsi="Arial Narrow"/>
                <w:b/>
                <w:bCs/>
                <w:sz w:val="48"/>
                <w:szCs w:val="48"/>
              </w:rPr>
              <w:t>DESARROLLO</w:t>
            </w:r>
          </w:p>
        </w:tc>
      </w:tr>
      <w:tr w:rsidR="00B26064" w:rsidRPr="0083506D" w14:paraId="2BDD9917" w14:textId="77777777" w:rsidTr="001E6B33">
        <w:tc>
          <w:tcPr>
            <w:tcW w:w="1843" w:type="dxa"/>
            <w:vMerge w:val="restart"/>
            <w:shd w:val="clear" w:color="auto" w:fill="auto"/>
          </w:tcPr>
          <w:p w14:paraId="5EA15A00" w14:textId="77777777" w:rsidR="00B26064" w:rsidRDefault="00B26064" w:rsidP="00C96588">
            <w:pPr>
              <w:jc w:val="center"/>
              <w:rPr>
                <w:rFonts w:ascii="Arial Narrow" w:hAnsi="Arial Narrow"/>
                <w:b/>
                <w:bCs/>
              </w:rPr>
            </w:pPr>
          </w:p>
          <w:p w14:paraId="6F06A743" w14:textId="77777777" w:rsidR="00B26064" w:rsidRPr="0083506D" w:rsidRDefault="00B26064" w:rsidP="00C96588">
            <w:pPr>
              <w:jc w:val="center"/>
              <w:rPr>
                <w:rFonts w:ascii="Arial Narrow" w:hAnsi="Arial Narrow"/>
                <w:b/>
                <w:bCs/>
              </w:rPr>
            </w:pPr>
            <w:r w:rsidRPr="0083506D">
              <w:rPr>
                <w:rFonts w:ascii="Arial Narrow" w:hAnsi="Arial Narrow"/>
                <w:b/>
                <w:bCs/>
              </w:rPr>
              <w:t>ORACIÓN</w:t>
            </w:r>
          </w:p>
          <w:p w14:paraId="6D4B9971" w14:textId="2CE668BF" w:rsidR="00B26064" w:rsidRPr="0083506D" w:rsidRDefault="00B26064" w:rsidP="00C96588">
            <w:pPr>
              <w:jc w:val="center"/>
              <w:rPr>
                <w:rFonts w:ascii="Arial Narrow" w:hAnsi="Arial Narrow"/>
              </w:rPr>
            </w:pPr>
          </w:p>
        </w:tc>
        <w:tc>
          <w:tcPr>
            <w:tcW w:w="8647" w:type="dxa"/>
            <w:shd w:val="clear" w:color="auto" w:fill="auto"/>
          </w:tcPr>
          <w:p w14:paraId="5389C55B" w14:textId="77777777" w:rsidR="008A5F6B" w:rsidRDefault="008A5F6B" w:rsidP="008A5F6B">
            <w:pPr>
              <w:jc w:val="both"/>
              <w:rPr>
                <w:rFonts w:ascii="Arial Narrow" w:hAnsi="Arial Narrow"/>
              </w:rPr>
            </w:pPr>
          </w:p>
          <w:p w14:paraId="39D55E48" w14:textId="4DFF3B10" w:rsidR="008A5F6B" w:rsidRDefault="008A5F6B" w:rsidP="008A5F6B">
            <w:pPr>
              <w:jc w:val="both"/>
              <w:rPr>
                <w:rFonts w:ascii="Arial Narrow" w:hAnsi="Arial Narrow"/>
              </w:rPr>
            </w:pPr>
            <w:r>
              <w:rPr>
                <w:rFonts w:ascii="Arial Narrow" w:hAnsi="Arial Narrow"/>
              </w:rPr>
              <w:t xml:space="preserve">Comenzamos con un momento de tranquilidad, para abrir el corazón, para situarnos en una actividad diferente. La oración es diálogo que se va gestando y creando, como María nos refleja en el Adviento. Un diálogo que parte de la persona y que encuentra eco en Dios. Un diálogo que parte de Dios y encuentra eco en la persona. Este momento lo vivimos así. Creando un clima especial, motivando ese silencio imprescindible y nuestra disposición. </w:t>
            </w:r>
          </w:p>
          <w:p w14:paraId="498ED42F" w14:textId="77777777" w:rsidR="008A5F6B" w:rsidRDefault="008A5F6B" w:rsidP="008A5F6B">
            <w:pPr>
              <w:jc w:val="both"/>
              <w:rPr>
                <w:rFonts w:ascii="Arial Narrow" w:hAnsi="Arial Narrow"/>
              </w:rPr>
            </w:pPr>
          </w:p>
          <w:p w14:paraId="076EFBB9" w14:textId="77777777" w:rsidR="008A5F6B" w:rsidRDefault="008A5F6B" w:rsidP="008A5F6B">
            <w:pPr>
              <w:jc w:val="both"/>
              <w:rPr>
                <w:rFonts w:ascii="Arial Narrow" w:hAnsi="Arial Narrow"/>
              </w:rPr>
            </w:pPr>
            <w:r>
              <w:rPr>
                <w:rFonts w:ascii="Arial Narrow" w:hAnsi="Arial Narrow"/>
              </w:rPr>
              <w:t xml:space="preserve">Usamos dos recursos en dos momentos que vayan educando y refinando nuestra sensibilidad. </w:t>
            </w:r>
          </w:p>
          <w:p w14:paraId="47BBAA38" w14:textId="199AB1F2" w:rsidR="008A5F6B" w:rsidRDefault="008A5F6B" w:rsidP="008A5F6B">
            <w:pPr>
              <w:pStyle w:val="Prrafodelista"/>
              <w:numPr>
                <w:ilvl w:val="0"/>
                <w:numId w:val="53"/>
              </w:numPr>
              <w:jc w:val="both"/>
              <w:rPr>
                <w:rFonts w:ascii="Arial Narrow" w:hAnsi="Arial Narrow"/>
              </w:rPr>
            </w:pPr>
            <w:r>
              <w:rPr>
                <w:rFonts w:ascii="Arial Narrow" w:hAnsi="Arial Narrow"/>
              </w:rPr>
              <w:t xml:space="preserve">Primero, contemplar una imagen sugerente y abierta. </w:t>
            </w:r>
            <w:r w:rsidR="00B22F6A">
              <w:rPr>
                <w:rFonts w:ascii="Arial Narrow" w:hAnsi="Arial Narrow"/>
              </w:rPr>
              <w:t xml:space="preserve">Piet Mondrian. </w:t>
            </w:r>
            <w:r w:rsidR="00660AFB">
              <w:rPr>
                <w:rFonts w:ascii="Arial Narrow" w:hAnsi="Arial Narrow"/>
              </w:rPr>
              <w:t>Una composición que se asemeja a un laberinto de líneas entre escasos colores. Refleja mezcla a la vez que orden. Transmite equilibrio junto con incertidumbre. ¿No serán así las emociones?</w:t>
            </w:r>
          </w:p>
          <w:p w14:paraId="057E0129" w14:textId="677C6896" w:rsidR="008A5F6B" w:rsidRDefault="008A5F6B" w:rsidP="008A5F6B">
            <w:pPr>
              <w:pStyle w:val="Prrafodelista"/>
              <w:numPr>
                <w:ilvl w:val="0"/>
                <w:numId w:val="53"/>
              </w:numPr>
              <w:jc w:val="both"/>
              <w:rPr>
                <w:rFonts w:ascii="Arial Narrow" w:hAnsi="Arial Narrow"/>
              </w:rPr>
            </w:pPr>
            <w:r>
              <w:rPr>
                <w:rFonts w:ascii="Arial Narrow" w:hAnsi="Arial Narrow"/>
              </w:rPr>
              <w:t xml:space="preserve">Segundo, leer </w:t>
            </w:r>
            <w:r w:rsidR="007A0E5A">
              <w:rPr>
                <w:rFonts w:ascii="Arial Narrow" w:hAnsi="Arial Narrow"/>
              </w:rPr>
              <w:t>una oración en PPT.</w:t>
            </w:r>
            <w:r w:rsidR="00660AFB">
              <w:rPr>
                <w:rFonts w:ascii="Arial Narrow" w:hAnsi="Arial Narrow"/>
              </w:rPr>
              <w:t xml:space="preserve"> </w:t>
            </w:r>
          </w:p>
          <w:p w14:paraId="084A77AB" w14:textId="7B5CFFFC" w:rsidR="00B26064" w:rsidRPr="0083506D" w:rsidRDefault="00B26064" w:rsidP="00C96588">
            <w:pPr>
              <w:jc w:val="both"/>
              <w:rPr>
                <w:rFonts w:ascii="Arial Narrow" w:hAnsi="Arial Narrow"/>
              </w:rPr>
            </w:pPr>
          </w:p>
        </w:tc>
      </w:tr>
      <w:tr w:rsidR="00B26064" w:rsidRPr="0083506D" w14:paraId="2C2DF024" w14:textId="77777777" w:rsidTr="001E6B33">
        <w:tc>
          <w:tcPr>
            <w:tcW w:w="1843" w:type="dxa"/>
            <w:vMerge/>
            <w:shd w:val="clear" w:color="auto" w:fill="auto"/>
          </w:tcPr>
          <w:p w14:paraId="6F46C325" w14:textId="77777777" w:rsidR="00B26064" w:rsidRDefault="00B26064" w:rsidP="00C96588">
            <w:pPr>
              <w:jc w:val="center"/>
              <w:rPr>
                <w:rFonts w:ascii="Arial Narrow" w:hAnsi="Arial Narrow"/>
                <w:b/>
                <w:bCs/>
              </w:rPr>
            </w:pPr>
          </w:p>
        </w:tc>
        <w:tc>
          <w:tcPr>
            <w:tcW w:w="8647" w:type="dxa"/>
            <w:shd w:val="clear" w:color="auto" w:fill="auto"/>
          </w:tcPr>
          <w:p w14:paraId="08B960B3" w14:textId="77777777" w:rsidR="00B26064" w:rsidRDefault="00B26064" w:rsidP="00C96588">
            <w:pPr>
              <w:jc w:val="both"/>
              <w:rPr>
                <w:rFonts w:ascii="Arial Narrow" w:hAnsi="Arial Narrow"/>
                <w:b/>
                <w:bCs/>
              </w:rPr>
            </w:pPr>
            <w:r w:rsidRPr="00750D35">
              <w:rPr>
                <w:rFonts w:ascii="Arial Narrow" w:hAnsi="Arial Narrow"/>
                <w:b/>
                <w:bCs/>
              </w:rPr>
              <w:t xml:space="preserve">Comentarios: </w:t>
            </w:r>
          </w:p>
          <w:p w14:paraId="4ABF690D" w14:textId="77777777" w:rsidR="00B26064" w:rsidRDefault="00B26064" w:rsidP="00C96588">
            <w:pPr>
              <w:jc w:val="both"/>
              <w:rPr>
                <w:rFonts w:ascii="Arial Narrow" w:hAnsi="Arial Narrow"/>
              </w:rPr>
            </w:pPr>
          </w:p>
        </w:tc>
      </w:tr>
      <w:tr w:rsidR="00B26064" w:rsidRPr="0083506D" w14:paraId="3E2033E0" w14:textId="77777777" w:rsidTr="001E6B33">
        <w:trPr>
          <w:trHeight w:val="630"/>
        </w:trPr>
        <w:tc>
          <w:tcPr>
            <w:tcW w:w="1843" w:type="dxa"/>
            <w:vMerge w:val="restart"/>
            <w:shd w:val="clear" w:color="auto" w:fill="auto"/>
          </w:tcPr>
          <w:p w14:paraId="79625570" w14:textId="77777777" w:rsidR="00B26064" w:rsidRDefault="00B26064" w:rsidP="00C96588">
            <w:pPr>
              <w:jc w:val="center"/>
              <w:rPr>
                <w:rFonts w:ascii="Arial Narrow" w:hAnsi="Arial Narrow"/>
                <w:b/>
                <w:bCs/>
              </w:rPr>
            </w:pPr>
          </w:p>
          <w:p w14:paraId="4C74AB03" w14:textId="77777777" w:rsidR="00B26064" w:rsidRPr="0083506D" w:rsidRDefault="00B26064" w:rsidP="00C96588">
            <w:pPr>
              <w:jc w:val="center"/>
              <w:rPr>
                <w:rFonts w:ascii="Arial Narrow" w:hAnsi="Arial Narrow"/>
                <w:b/>
                <w:bCs/>
              </w:rPr>
            </w:pPr>
            <w:r w:rsidRPr="0083506D">
              <w:rPr>
                <w:rFonts w:ascii="Arial Narrow" w:hAnsi="Arial Narrow"/>
                <w:b/>
                <w:bCs/>
              </w:rPr>
              <w:t>ACTIVIDAD</w:t>
            </w:r>
          </w:p>
          <w:p w14:paraId="32D17FB6" w14:textId="3C01D21D" w:rsidR="00B26064" w:rsidRPr="0083506D" w:rsidRDefault="00B26064" w:rsidP="00C96588">
            <w:pPr>
              <w:jc w:val="center"/>
              <w:rPr>
                <w:rFonts w:ascii="Arial Narrow" w:hAnsi="Arial Narrow"/>
              </w:rPr>
            </w:pPr>
          </w:p>
        </w:tc>
        <w:tc>
          <w:tcPr>
            <w:tcW w:w="8647" w:type="dxa"/>
            <w:shd w:val="clear" w:color="auto" w:fill="auto"/>
          </w:tcPr>
          <w:p w14:paraId="303F67EE" w14:textId="77777777" w:rsidR="00B26064" w:rsidRDefault="00B26064" w:rsidP="00C96588">
            <w:pPr>
              <w:jc w:val="both"/>
              <w:rPr>
                <w:rFonts w:ascii="Arial Narrow" w:hAnsi="Arial Narrow"/>
              </w:rPr>
            </w:pPr>
          </w:p>
          <w:p w14:paraId="44AF3D82" w14:textId="77777777" w:rsidR="007A0E5A" w:rsidRPr="007A0E5A" w:rsidRDefault="007A0E5A" w:rsidP="007A0E5A">
            <w:pPr>
              <w:jc w:val="both"/>
              <w:rPr>
                <w:rFonts w:ascii="Arial Narrow" w:hAnsi="Arial Narrow"/>
              </w:rPr>
            </w:pPr>
            <w:r w:rsidRPr="007A0E5A">
              <w:rPr>
                <w:rFonts w:ascii="Arial Narrow" w:hAnsi="Arial Narrow"/>
              </w:rPr>
              <w:t>Explicada en ficha aparte. </w:t>
            </w:r>
          </w:p>
          <w:p w14:paraId="11D77839" w14:textId="77777777" w:rsidR="007A0E5A" w:rsidRPr="007A0E5A" w:rsidRDefault="007A0E5A" w:rsidP="007A0E5A">
            <w:pPr>
              <w:jc w:val="both"/>
              <w:rPr>
                <w:rFonts w:ascii="Arial Narrow" w:hAnsi="Arial Narrow"/>
              </w:rPr>
            </w:pPr>
            <w:r w:rsidRPr="007A0E5A">
              <w:rPr>
                <w:rFonts w:ascii="Arial Narrow" w:hAnsi="Arial Narrow"/>
              </w:rPr>
              <w:t> </w:t>
            </w:r>
          </w:p>
          <w:p w14:paraId="122BEDF0" w14:textId="77777777" w:rsidR="007A0E5A" w:rsidRPr="007A0E5A" w:rsidRDefault="007A0E5A" w:rsidP="007A0E5A">
            <w:pPr>
              <w:jc w:val="both"/>
              <w:rPr>
                <w:rFonts w:ascii="Arial Narrow" w:hAnsi="Arial Narrow"/>
              </w:rPr>
            </w:pPr>
            <w:r w:rsidRPr="007A0E5A">
              <w:rPr>
                <w:rFonts w:ascii="Arial Narrow" w:hAnsi="Arial Narrow"/>
              </w:rPr>
              <w:t>La actividad es una serie de retos en el que tienen que encontrar solución a distintos casos, con situaciones pretendidamente cercanas a su edad. Se distribuyen los alumnos en equipos de 4 personas y cada uno recibirá 3 retos. En una hoja anexa tienen que analizar la situación y ofrecer una solución. Para el trabajo en los grupos se dejan 15 minutos. Después, por orden, cada grupo compartirá sus reflexiones con la clase y se podrá debatir y dialogar, sobre todo cuando veamos que es una situación cercana a nuestra realidad. ¿Encontraremos solución para alguno? ¿Hay esperanza para ellos? ¿De dónde puede llegar? </w:t>
            </w:r>
          </w:p>
          <w:p w14:paraId="2A1D38FE" w14:textId="16870805" w:rsidR="00807A6C" w:rsidRPr="00807A6C" w:rsidRDefault="00807A6C" w:rsidP="00807A6C">
            <w:pPr>
              <w:pStyle w:val="Prrafodelista"/>
              <w:ind w:left="360"/>
              <w:jc w:val="both"/>
              <w:rPr>
                <w:rFonts w:ascii="Arial Narrow" w:hAnsi="Arial Narrow"/>
              </w:rPr>
            </w:pPr>
          </w:p>
        </w:tc>
      </w:tr>
      <w:tr w:rsidR="00B26064" w:rsidRPr="0083506D" w14:paraId="7206FB35" w14:textId="77777777" w:rsidTr="001E6B33">
        <w:trPr>
          <w:trHeight w:val="70"/>
        </w:trPr>
        <w:tc>
          <w:tcPr>
            <w:tcW w:w="1843" w:type="dxa"/>
            <w:vMerge/>
            <w:shd w:val="clear" w:color="auto" w:fill="auto"/>
          </w:tcPr>
          <w:p w14:paraId="7472FCC7" w14:textId="77777777" w:rsidR="00B26064" w:rsidRDefault="00B26064" w:rsidP="00C96588">
            <w:pPr>
              <w:jc w:val="center"/>
              <w:rPr>
                <w:rFonts w:ascii="Arial Narrow" w:hAnsi="Arial Narrow"/>
                <w:b/>
                <w:bCs/>
              </w:rPr>
            </w:pPr>
          </w:p>
        </w:tc>
        <w:tc>
          <w:tcPr>
            <w:tcW w:w="8647" w:type="dxa"/>
            <w:shd w:val="clear" w:color="auto" w:fill="auto"/>
          </w:tcPr>
          <w:p w14:paraId="7A58476A" w14:textId="77777777" w:rsidR="00B26064" w:rsidRDefault="00B26064" w:rsidP="00C96588">
            <w:pPr>
              <w:jc w:val="both"/>
              <w:rPr>
                <w:rFonts w:ascii="Arial Narrow" w:hAnsi="Arial Narrow"/>
                <w:b/>
                <w:bCs/>
              </w:rPr>
            </w:pPr>
            <w:r w:rsidRPr="00750D35">
              <w:rPr>
                <w:rFonts w:ascii="Arial Narrow" w:hAnsi="Arial Narrow"/>
                <w:b/>
                <w:bCs/>
              </w:rPr>
              <w:t xml:space="preserve">Comentarios: </w:t>
            </w:r>
          </w:p>
          <w:p w14:paraId="27B8A7B8" w14:textId="77777777" w:rsidR="00B26064" w:rsidRPr="00750D35" w:rsidRDefault="00B26064" w:rsidP="00C96588">
            <w:pPr>
              <w:jc w:val="both"/>
              <w:rPr>
                <w:rFonts w:ascii="Arial Narrow" w:hAnsi="Arial Narrow"/>
              </w:rPr>
            </w:pPr>
          </w:p>
        </w:tc>
      </w:tr>
      <w:tr w:rsidR="00B26064" w:rsidRPr="0083506D" w14:paraId="6A25B58E" w14:textId="77777777" w:rsidTr="001E6B33">
        <w:trPr>
          <w:trHeight w:val="1388"/>
        </w:trPr>
        <w:tc>
          <w:tcPr>
            <w:tcW w:w="1843" w:type="dxa"/>
            <w:vMerge w:val="restart"/>
            <w:shd w:val="clear" w:color="auto" w:fill="auto"/>
          </w:tcPr>
          <w:p w14:paraId="10E01765" w14:textId="77777777" w:rsidR="00B26064" w:rsidRDefault="00B26064" w:rsidP="00C96588">
            <w:pPr>
              <w:jc w:val="center"/>
              <w:rPr>
                <w:rFonts w:ascii="Arial Narrow" w:hAnsi="Arial Narrow"/>
                <w:b/>
                <w:bCs/>
              </w:rPr>
            </w:pPr>
          </w:p>
          <w:p w14:paraId="7FEE29F8" w14:textId="77777777" w:rsidR="00B26064" w:rsidRPr="0083506D" w:rsidRDefault="00B26064" w:rsidP="00C96588">
            <w:pPr>
              <w:jc w:val="center"/>
              <w:rPr>
                <w:rFonts w:ascii="Arial Narrow" w:hAnsi="Arial Narrow"/>
                <w:b/>
                <w:bCs/>
              </w:rPr>
            </w:pPr>
            <w:r w:rsidRPr="0083506D">
              <w:rPr>
                <w:rFonts w:ascii="Arial Narrow" w:hAnsi="Arial Narrow"/>
                <w:b/>
                <w:bCs/>
              </w:rPr>
              <w:t>REFLEXIÓN</w:t>
            </w:r>
          </w:p>
          <w:p w14:paraId="0AB1B009" w14:textId="6C926F97" w:rsidR="00B26064" w:rsidRPr="00321FAB" w:rsidRDefault="00B26064" w:rsidP="00321FAB">
            <w:pPr>
              <w:jc w:val="center"/>
              <w:rPr>
                <w:rFonts w:ascii="Arial Narrow" w:hAnsi="Arial Narrow"/>
                <w:b/>
                <w:bCs/>
              </w:rPr>
            </w:pPr>
            <w:r w:rsidRPr="0083506D">
              <w:rPr>
                <w:rFonts w:ascii="Arial Narrow" w:hAnsi="Arial Narrow"/>
                <w:b/>
                <w:bCs/>
              </w:rPr>
              <w:t>COMPARTIDA</w:t>
            </w:r>
          </w:p>
        </w:tc>
        <w:tc>
          <w:tcPr>
            <w:tcW w:w="8647" w:type="dxa"/>
            <w:shd w:val="clear" w:color="auto" w:fill="auto"/>
          </w:tcPr>
          <w:p w14:paraId="41474F30" w14:textId="77777777" w:rsidR="00B26064" w:rsidRDefault="00B26064" w:rsidP="00C96588">
            <w:pPr>
              <w:jc w:val="both"/>
              <w:rPr>
                <w:rFonts w:ascii="Arial Narrow" w:hAnsi="Arial Narrow"/>
              </w:rPr>
            </w:pPr>
          </w:p>
          <w:p w14:paraId="7681D8DD" w14:textId="7149ED31" w:rsidR="000537A5" w:rsidRDefault="000537A5" w:rsidP="00C96588">
            <w:pPr>
              <w:jc w:val="both"/>
              <w:rPr>
                <w:rFonts w:ascii="Arial Narrow" w:hAnsi="Arial Narrow"/>
              </w:rPr>
            </w:pPr>
            <w:r>
              <w:rPr>
                <w:rFonts w:ascii="Arial Narrow" w:hAnsi="Arial Narrow"/>
              </w:rPr>
              <w:t>Entregamos el documento</w:t>
            </w:r>
            <w:r w:rsidR="007A0E5A">
              <w:rPr>
                <w:rFonts w:ascii="Arial Narrow" w:hAnsi="Arial Narrow"/>
              </w:rPr>
              <w:t xml:space="preserve">. </w:t>
            </w:r>
            <w:r>
              <w:rPr>
                <w:rFonts w:ascii="Arial Narrow" w:hAnsi="Arial Narrow"/>
              </w:rPr>
              <w:t xml:space="preserve">Tiempo de lectura y reflexión personal para elaborar las emociones de la esperanza, en forma </w:t>
            </w:r>
            <w:proofErr w:type="gramStart"/>
            <w:r>
              <w:rPr>
                <w:rFonts w:ascii="Arial Narrow" w:hAnsi="Arial Narrow"/>
              </w:rPr>
              <w:t>de test</w:t>
            </w:r>
            <w:proofErr w:type="gramEnd"/>
            <w:r>
              <w:rPr>
                <w:rFonts w:ascii="Arial Narrow" w:hAnsi="Arial Narrow"/>
              </w:rPr>
              <w:t xml:space="preserve"> personal con el que pueden valorarse, verse reflejados, identificar sus dones y esperanzas. Nos centramos en </w:t>
            </w:r>
            <w:r w:rsidR="005623D1">
              <w:rPr>
                <w:rFonts w:ascii="Arial Narrow" w:hAnsi="Arial Narrow"/>
              </w:rPr>
              <w:t>rasgos</w:t>
            </w:r>
            <w:r>
              <w:rPr>
                <w:rFonts w:ascii="Arial Narrow" w:hAnsi="Arial Narrow"/>
              </w:rPr>
              <w:t xml:space="preserve">: </w:t>
            </w:r>
            <w:r w:rsidR="005623D1">
              <w:rPr>
                <w:rFonts w:ascii="Arial Narrow" w:hAnsi="Arial Narrow"/>
              </w:rPr>
              <w:t>ilusión, superación, ánimo, fortaleza, valentía, confianza...</w:t>
            </w:r>
          </w:p>
          <w:p w14:paraId="6294189B" w14:textId="77777777" w:rsidR="000537A5" w:rsidRDefault="000537A5" w:rsidP="00C96588">
            <w:pPr>
              <w:jc w:val="both"/>
              <w:rPr>
                <w:rFonts w:ascii="Arial Narrow" w:hAnsi="Arial Narrow"/>
              </w:rPr>
            </w:pPr>
          </w:p>
          <w:p w14:paraId="5DC21718" w14:textId="7D767DE0" w:rsidR="000537A5" w:rsidRDefault="000537A5" w:rsidP="00C96588">
            <w:pPr>
              <w:jc w:val="both"/>
              <w:rPr>
                <w:rFonts w:ascii="Arial Narrow" w:hAnsi="Arial Narrow"/>
              </w:rPr>
            </w:pPr>
            <w:r>
              <w:rPr>
                <w:rFonts w:ascii="Arial Narrow" w:hAnsi="Arial Narrow"/>
              </w:rPr>
              <w:t xml:space="preserve">Al final, cuando el profesor considere oportuno, poner en diálogo en pequeños grupos. Después, un eco general en </w:t>
            </w:r>
            <w:r w:rsidR="005623D1">
              <w:rPr>
                <w:rFonts w:ascii="Arial Narrow" w:hAnsi="Arial Narrow"/>
              </w:rPr>
              <w:t>la clase</w:t>
            </w:r>
            <w:r>
              <w:rPr>
                <w:rFonts w:ascii="Arial Narrow" w:hAnsi="Arial Narrow"/>
              </w:rPr>
              <w:t>.</w:t>
            </w:r>
            <w:r w:rsidR="005623D1">
              <w:rPr>
                <w:rFonts w:ascii="Arial Narrow" w:hAnsi="Arial Narrow"/>
              </w:rPr>
              <w:t xml:space="preserve"> ¿Podemos destacar algunos compañeros especialmente por el clima que generan, por el servicio que hacen con otros, por la disposición y la voluntad de cuidar a otros? ¿Podemos indicar formas de proteger nuestras esperanzas…? ¿La esperanza y la ilusión se contagian? ¿Pensamos algo para antes de Navidad que nos ayude a concretarlo… algún detalle, algún gesto, alguna acción? ¿Pensamos algún proyecto de esperanza para nuestra clase o nuestro curso?</w:t>
            </w:r>
            <w:r>
              <w:rPr>
                <w:rFonts w:ascii="Arial Narrow" w:hAnsi="Arial Narrow"/>
              </w:rPr>
              <w:t xml:space="preserve"> </w:t>
            </w:r>
          </w:p>
          <w:p w14:paraId="5DBB0117" w14:textId="224C2206" w:rsidR="000537A5" w:rsidRPr="0083506D" w:rsidRDefault="000537A5" w:rsidP="00C96588">
            <w:pPr>
              <w:jc w:val="both"/>
              <w:rPr>
                <w:rFonts w:ascii="Arial Narrow" w:hAnsi="Arial Narrow"/>
              </w:rPr>
            </w:pPr>
          </w:p>
        </w:tc>
      </w:tr>
      <w:tr w:rsidR="00B26064" w:rsidRPr="0083506D" w14:paraId="25115E68" w14:textId="77777777" w:rsidTr="001E6B33">
        <w:trPr>
          <w:trHeight w:val="70"/>
        </w:trPr>
        <w:tc>
          <w:tcPr>
            <w:tcW w:w="1843" w:type="dxa"/>
            <w:vMerge/>
            <w:shd w:val="clear" w:color="auto" w:fill="auto"/>
          </w:tcPr>
          <w:p w14:paraId="43B2FF7F" w14:textId="77777777" w:rsidR="00B26064" w:rsidRDefault="00B26064" w:rsidP="00C96588">
            <w:pPr>
              <w:jc w:val="center"/>
              <w:rPr>
                <w:rFonts w:ascii="Arial Narrow" w:hAnsi="Arial Narrow"/>
                <w:b/>
                <w:bCs/>
              </w:rPr>
            </w:pPr>
          </w:p>
        </w:tc>
        <w:tc>
          <w:tcPr>
            <w:tcW w:w="8647" w:type="dxa"/>
            <w:shd w:val="clear" w:color="auto" w:fill="auto"/>
          </w:tcPr>
          <w:p w14:paraId="45008F17" w14:textId="77777777" w:rsidR="00B26064" w:rsidRDefault="00B26064" w:rsidP="00C96588">
            <w:pPr>
              <w:jc w:val="both"/>
              <w:rPr>
                <w:rFonts w:ascii="Arial Narrow" w:hAnsi="Arial Narrow"/>
                <w:b/>
                <w:bCs/>
              </w:rPr>
            </w:pPr>
            <w:r w:rsidRPr="00750D35">
              <w:rPr>
                <w:rFonts w:ascii="Arial Narrow" w:hAnsi="Arial Narrow"/>
                <w:b/>
                <w:bCs/>
              </w:rPr>
              <w:t xml:space="preserve">Comentarios: </w:t>
            </w:r>
          </w:p>
          <w:p w14:paraId="417E4B09" w14:textId="77777777" w:rsidR="00B26064" w:rsidRPr="00750D35" w:rsidRDefault="00B26064" w:rsidP="00C96588">
            <w:pPr>
              <w:jc w:val="both"/>
              <w:rPr>
                <w:rFonts w:ascii="Arial Narrow" w:hAnsi="Arial Narrow"/>
                <w:b/>
                <w:bCs/>
              </w:rPr>
            </w:pPr>
          </w:p>
        </w:tc>
      </w:tr>
      <w:tr w:rsidR="00B26064" w:rsidRPr="0083506D" w14:paraId="1D78845C" w14:textId="77777777" w:rsidTr="001E6B33">
        <w:trPr>
          <w:trHeight w:val="226"/>
        </w:trPr>
        <w:tc>
          <w:tcPr>
            <w:tcW w:w="1843" w:type="dxa"/>
            <w:vMerge w:val="restart"/>
            <w:shd w:val="clear" w:color="auto" w:fill="auto"/>
          </w:tcPr>
          <w:p w14:paraId="265F6FDC" w14:textId="77777777" w:rsidR="00B26064" w:rsidRDefault="00B26064" w:rsidP="00C96588">
            <w:pPr>
              <w:jc w:val="center"/>
              <w:rPr>
                <w:rFonts w:ascii="Arial Narrow" w:hAnsi="Arial Narrow"/>
                <w:b/>
                <w:bCs/>
              </w:rPr>
            </w:pPr>
          </w:p>
          <w:p w14:paraId="2A57F0D2" w14:textId="683B0A2A" w:rsidR="00B26064" w:rsidRPr="00321FAB" w:rsidRDefault="00B26064" w:rsidP="00321FAB">
            <w:pPr>
              <w:jc w:val="center"/>
              <w:rPr>
                <w:rFonts w:ascii="Arial Narrow" w:hAnsi="Arial Narrow"/>
                <w:b/>
                <w:bCs/>
              </w:rPr>
            </w:pPr>
            <w:r w:rsidRPr="0083506D">
              <w:rPr>
                <w:rFonts w:ascii="Arial Narrow" w:hAnsi="Arial Narrow"/>
                <w:b/>
                <w:bCs/>
              </w:rPr>
              <w:t>CELEBRACIÓN</w:t>
            </w:r>
          </w:p>
        </w:tc>
        <w:tc>
          <w:tcPr>
            <w:tcW w:w="8647" w:type="dxa"/>
            <w:shd w:val="clear" w:color="auto" w:fill="auto"/>
          </w:tcPr>
          <w:p w14:paraId="258E3E60" w14:textId="77777777" w:rsidR="00B26064" w:rsidRDefault="00B26064" w:rsidP="00C96588">
            <w:pPr>
              <w:jc w:val="both"/>
              <w:rPr>
                <w:rFonts w:ascii="Arial Narrow" w:hAnsi="Arial Narrow"/>
              </w:rPr>
            </w:pPr>
          </w:p>
          <w:p w14:paraId="2FA5EAF7" w14:textId="351D376A" w:rsidR="005623D1" w:rsidRDefault="005623D1" w:rsidP="00C96588">
            <w:pPr>
              <w:jc w:val="both"/>
              <w:rPr>
                <w:rFonts w:ascii="Arial Narrow" w:hAnsi="Arial Narrow"/>
              </w:rPr>
            </w:pPr>
            <w:r>
              <w:rPr>
                <w:rFonts w:ascii="Arial Narrow" w:hAnsi="Arial Narrow"/>
              </w:rPr>
              <w:t xml:space="preserve">Tendremos la celebración en la Iglesia. Atender al guion adjunto. </w:t>
            </w:r>
          </w:p>
          <w:p w14:paraId="3CE3B806" w14:textId="071781D8" w:rsidR="005623D1" w:rsidRDefault="005623D1" w:rsidP="00C96588">
            <w:pPr>
              <w:jc w:val="both"/>
              <w:rPr>
                <w:rFonts w:ascii="Arial Narrow" w:hAnsi="Arial Narrow"/>
              </w:rPr>
            </w:pPr>
          </w:p>
          <w:p w14:paraId="2BDCEFC5" w14:textId="04796F4F" w:rsidR="005623D1" w:rsidRDefault="005623D1" w:rsidP="00C96588">
            <w:pPr>
              <w:jc w:val="both"/>
              <w:rPr>
                <w:rFonts w:ascii="Arial Narrow" w:hAnsi="Arial Narrow"/>
              </w:rPr>
            </w:pPr>
            <w:r>
              <w:rPr>
                <w:rFonts w:ascii="Arial Narrow" w:hAnsi="Arial Narrow"/>
              </w:rPr>
              <w:t>Es importante cuidar la entrada al templo y sentar a los alumnos convenientemente, sin ruidos y con atención. Las personas que participan, con un profesor que ayude al desarrollo de la celebración, en los bancos laterales cercanos al altar. El resto, por clases, distribuidos</w:t>
            </w:r>
            <w:r w:rsidR="00A26EDB">
              <w:rPr>
                <w:rFonts w:ascii="Arial Narrow" w:hAnsi="Arial Narrow"/>
              </w:rPr>
              <w:t xml:space="preserve"> por clases, con su profesor cerca. El clima de atención se mantiene, como en clase, cuando evitamos distracciones. </w:t>
            </w:r>
          </w:p>
          <w:p w14:paraId="45D82CF0" w14:textId="77777777" w:rsidR="007A0E5A" w:rsidRDefault="007A0E5A" w:rsidP="007A0E5A">
            <w:pPr>
              <w:jc w:val="both"/>
              <w:rPr>
                <w:rFonts w:ascii="Arial Narrow" w:hAnsi="Arial Narrow"/>
              </w:rPr>
            </w:pPr>
          </w:p>
          <w:p w14:paraId="75A9DCDA" w14:textId="576E8459" w:rsidR="007A0E5A" w:rsidRDefault="007A0E5A" w:rsidP="007A0E5A">
            <w:pPr>
              <w:jc w:val="both"/>
              <w:rPr>
                <w:rFonts w:ascii="Arial Narrow" w:hAnsi="Arial Narrow"/>
              </w:rPr>
            </w:pPr>
            <w:r>
              <w:rPr>
                <w:rFonts w:ascii="Arial Narrow" w:hAnsi="Arial Narrow"/>
              </w:rPr>
              <w:t>La celebración la coordinan los profesores</w:t>
            </w:r>
            <w:r>
              <w:rPr>
                <w:rFonts w:ascii="Arial Narrow" w:hAnsi="Arial Narrow"/>
              </w:rPr>
              <w:t>/tutores</w:t>
            </w:r>
            <w:r>
              <w:rPr>
                <w:rFonts w:ascii="Arial Narrow" w:hAnsi="Arial Narrow"/>
              </w:rPr>
              <w:t xml:space="preserve">, que pueden hacerla juntos o por separado en clases. </w:t>
            </w:r>
          </w:p>
          <w:p w14:paraId="108A899D" w14:textId="77777777" w:rsidR="007A0E5A" w:rsidRDefault="007A0E5A" w:rsidP="007A0E5A">
            <w:pPr>
              <w:pStyle w:val="Prrafodelista"/>
              <w:numPr>
                <w:ilvl w:val="0"/>
                <w:numId w:val="53"/>
              </w:numPr>
              <w:jc w:val="both"/>
              <w:rPr>
                <w:rFonts w:ascii="Arial Narrow" w:hAnsi="Arial Narrow"/>
              </w:rPr>
            </w:pPr>
            <w:r>
              <w:rPr>
                <w:rFonts w:ascii="Arial Narrow" w:hAnsi="Arial Narrow"/>
              </w:rPr>
              <w:t>Cuidar el ambiente y la puesta en escena</w:t>
            </w:r>
          </w:p>
          <w:p w14:paraId="2DCE0D99" w14:textId="77777777" w:rsidR="007A0E5A" w:rsidRDefault="007A0E5A" w:rsidP="007A0E5A">
            <w:pPr>
              <w:pStyle w:val="Prrafodelista"/>
              <w:numPr>
                <w:ilvl w:val="0"/>
                <w:numId w:val="53"/>
              </w:numPr>
              <w:jc w:val="both"/>
              <w:rPr>
                <w:rFonts w:ascii="Arial Narrow" w:hAnsi="Arial Narrow"/>
              </w:rPr>
            </w:pPr>
            <w:r>
              <w:rPr>
                <w:rFonts w:ascii="Arial Narrow" w:hAnsi="Arial Narrow"/>
              </w:rPr>
              <w:t xml:space="preserve">Un minuto de silencio para centrarnos. Hemos llegado. </w:t>
            </w:r>
          </w:p>
          <w:p w14:paraId="54EC7DF3" w14:textId="77777777" w:rsidR="007A0E5A" w:rsidRDefault="007A0E5A" w:rsidP="007A0E5A">
            <w:pPr>
              <w:pStyle w:val="Prrafodelista"/>
              <w:numPr>
                <w:ilvl w:val="0"/>
                <w:numId w:val="53"/>
              </w:numPr>
              <w:jc w:val="both"/>
              <w:rPr>
                <w:rFonts w:ascii="Arial Narrow" w:hAnsi="Arial Narrow"/>
              </w:rPr>
            </w:pPr>
            <w:r>
              <w:rPr>
                <w:rFonts w:ascii="Arial Narrow" w:hAnsi="Arial Narrow"/>
              </w:rPr>
              <w:t>Leer bien, cuidando el sonido y la proclamación</w:t>
            </w:r>
          </w:p>
          <w:p w14:paraId="0FA8A52D" w14:textId="77777777" w:rsidR="007A0E5A" w:rsidRDefault="007A0E5A" w:rsidP="007A0E5A">
            <w:pPr>
              <w:pStyle w:val="Prrafodelista"/>
              <w:numPr>
                <w:ilvl w:val="0"/>
                <w:numId w:val="53"/>
              </w:numPr>
              <w:jc w:val="both"/>
              <w:rPr>
                <w:rFonts w:ascii="Arial Narrow" w:hAnsi="Arial Narrow"/>
              </w:rPr>
            </w:pPr>
            <w:r>
              <w:rPr>
                <w:rFonts w:ascii="Arial Narrow" w:hAnsi="Arial Narrow"/>
              </w:rPr>
              <w:t>Adaptar el gesto a la realidad del grupo, de lugar, del tiempo…</w:t>
            </w:r>
          </w:p>
          <w:p w14:paraId="53D57747" w14:textId="77777777" w:rsidR="007A0E5A" w:rsidRDefault="007A0E5A" w:rsidP="007A0E5A">
            <w:pPr>
              <w:pStyle w:val="Prrafodelista"/>
              <w:numPr>
                <w:ilvl w:val="0"/>
                <w:numId w:val="53"/>
              </w:numPr>
              <w:jc w:val="both"/>
              <w:rPr>
                <w:rFonts w:ascii="Arial Narrow" w:hAnsi="Arial Narrow"/>
              </w:rPr>
            </w:pPr>
            <w:r>
              <w:rPr>
                <w:rFonts w:ascii="Arial Narrow" w:hAnsi="Arial Narrow"/>
              </w:rPr>
              <w:t>Invitar siempre a la participación y facilitarla</w:t>
            </w:r>
          </w:p>
          <w:p w14:paraId="3F4DC705" w14:textId="77777777" w:rsidR="007A0E5A" w:rsidRDefault="007A0E5A" w:rsidP="007A0E5A">
            <w:pPr>
              <w:pStyle w:val="Prrafodelista"/>
              <w:numPr>
                <w:ilvl w:val="0"/>
                <w:numId w:val="53"/>
              </w:numPr>
              <w:jc w:val="both"/>
              <w:rPr>
                <w:rFonts w:ascii="Arial Narrow" w:hAnsi="Arial Narrow"/>
              </w:rPr>
            </w:pPr>
            <w:r>
              <w:rPr>
                <w:rFonts w:ascii="Arial Narrow" w:hAnsi="Arial Narrow"/>
              </w:rPr>
              <w:t>Cuidar bien el inicio y el final de la celebración</w:t>
            </w:r>
          </w:p>
          <w:p w14:paraId="6918C0D0" w14:textId="77777777" w:rsidR="007A0E5A" w:rsidRDefault="007A0E5A" w:rsidP="00C96588">
            <w:pPr>
              <w:jc w:val="both"/>
              <w:rPr>
                <w:rFonts w:ascii="Arial Narrow" w:hAnsi="Arial Narrow"/>
              </w:rPr>
            </w:pPr>
          </w:p>
          <w:p w14:paraId="48486C88" w14:textId="77205D3D" w:rsidR="005623D1" w:rsidRPr="0083506D" w:rsidRDefault="005623D1" w:rsidP="00C96588">
            <w:pPr>
              <w:jc w:val="both"/>
              <w:rPr>
                <w:rFonts w:ascii="Arial Narrow" w:hAnsi="Arial Narrow"/>
              </w:rPr>
            </w:pPr>
          </w:p>
        </w:tc>
      </w:tr>
      <w:tr w:rsidR="00B26064" w:rsidRPr="0083506D" w14:paraId="1EFB3BC8" w14:textId="77777777" w:rsidTr="001E6B33">
        <w:trPr>
          <w:trHeight w:val="70"/>
        </w:trPr>
        <w:tc>
          <w:tcPr>
            <w:tcW w:w="1843" w:type="dxa"/>
            <w:vMerge/>
            <w:shd w:val="clear" w:color="auto" w:fill="auto"/>
          </w:tcPr>
          <w:p w14:paraId="337A86ED" w14:textId="77777777" w:rsidR="00B26064" w:rsidRDefault="00B26064" w:rsidP="00C96588">
            <w:pPr>
              <w:jc w:val="center"/>
              <w:rPr>
                <w:rFonts w:ascii="Arial Narrow" w:hAnsi="Arial Narrow"/>
                <w:b/>
                <w:bCs/>
              </w:rPr>
            </w:pPr>
          </w:p>
        </w:tc>
        <w:tc>
          <w:tcPr>
            <w:tcW w:w="8647" w:type="dxa"/>
            <w:shd w:val="clear" w:color="auto" w:fill="auto"/>
          </w:tcPr>
          <w:p w14:paraId="7E971334" w14:textId="77777777" w:rsidR="00B26064" w:rsidRDefault="00B26064" w:rsidP="00C96588">
            <w:pPr>
              <w:jc w:val="both"/>
              <w:rPr>
                <w:rFonts w:ascii="Arial Narrow" w:hAnsi="Arial Narrow"/>
              </w:rPr>
            </w:pPr>
            <w:r>
              <w:rPr>
                <w:rFonts w:ascii="Arial Narrow" w:hAnsi="Arial Narrow"/>
                <w:b/>
                <w:bCs/>
              </w:rPr>
              <w:t>Comentarios</w:t>
            </w:r>
            <w:r w:rsidRPr="00750D35">
              <w:rPr>
                <w:rFonts w:ascii="Arial Narrow" w:hAnsi="Arial Narrow"/>
                <w:b/>
                <w:bCs/>
              </w:rPr>
              <w:t xml:space="preserve">: </w:t>
            </w:r>
          </w:p>
          <w:p w14:paraId="04C89B52" w14:textId="77777777" w:rsidR="00B26064" w:rsidRDefault="00B26064" w:rsidP="00C96588">
            <w:pPr>
              <w:jc w:val="both"/>
              <w:rPr>
                <w:rFonts w:ascii="Arial Narrow" w:hAnsi="Arial Narrow"/>
              </w:rPr>
            </w:pPr>
          </w:p>
        </w:tc>
      </w:tr>
    </w:tbl>
    <w:p w14:paraId="27313AD4" w14:textId="77777777" w:rsidR="00B26064" w:rsidRPr="0083506D" w:rsidRDefault="00B26064" w:rsidP="00B26064">
      <w:pPr>
        <w:jc w:val="both"/>
        <w:rPr>
          <w:rFonts w:ascii="Arial Narrow" w:hAnsi="Arial Narrow"/>
        </w:rPr>
      </w:pPr>
    </w:p>
    <w:p w14:paraId="45AD19A0" w14:textId="2A17C17C" w:rsidR="003E5773" w:rsidRDefault="003E5773">
      <w:pPr>
        <w:rPr>
          <w:rFonts w:ascii="Arial Narrow" w:hAnsi="Arial Narrow"/>
        </w:rPr>
      </w:pPr>
    </w:p>
    <w:p w14:paraId="6C668D15" w14:textId="353F5312" w:rsidR="003E5773" w:rsidRDefault="003E5773">
      <w:pPr>
        <w:rPr>
          <w:rFonts w:ascii="Arial Narrow" w:hAnsi="Arial Narrow"/>
        </w:rPr>
      </w:pPr>
    </w:p>
    <w:p w14:paraId="59629781" w14:textId="5ECF21B5" w:rsidR="003E5773" w:rsidRDefault="003E5773">
      <w:pPr>
        <w:rPr>
          <w:rFonts w:ascii="Arial Narrow" w:hAnsi="Arial Narrow"/>
        </w:rPr>
      </w:pPr>
      <w:r>
        <w:rPr>
          <w:rFonts w:ascii="Arial Narrow" w:hAnsi="Arial Narrow"/>
        </w:rPr>
        <w:br w:type="page"/>
      </w:r>
    </w:p>
    <w:p w14:paraId="62FBD29F" w14:textId="27F39367" w:rsidR="003E5773" w:rsidRDefault="00100562" w:rsidP="003E5773">
      <w:pPr>
        <w:shd w:val="clear" w:color="auto" w:fill="D945CE"/>
        <w:jc w:val="both"/>
        <w:rPr>
          <w:rFonts w:ascii="Arial Narrow" w:hAnsi="Arial Narrow"/>
          <w:b/>
          <w:bCs/>
          <w:color w:val="FFFFFF" w:themeColor="background1"/>
          <w:sz w:val="28"/>
          <w:szCs w:val="28"/>
        </w:rPr>
      </w:pPr>
      <w:proofErr w:type="spellStart"/>
      <w:r>
        <w:rPr>
          <w:rFonts w:ascii="Arial Narrow" w:hAnsi="Arial Narrow"/>
          <w:b/>
          <w:bCs/>
          <w:color w:val="FFFFFF" w:themeColor="background1"/>
          <w:sz w:val="44"/>
          <w:szCs w:val="44"/>
        </w:rPr>
        <w:lastRenderedPageBreak/>
        <w:t>EnADVIENTO</w:t>
      </w:r>
      <w:proofErr w:type="spellEnd"/>
      <w:r w:rsidRPr="003E5773">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3ºESO</w:t>
      </w:r>
    </w:p>
    <w:p w14:paraId="71CC089B" w14:textId="2CEF82E7" w:rsidR="003E5773" w:rsidRDefault="00A16A86"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El encuentro con el joven </w:t>
      </w:r>
      <w:r w:rsidR="004E64E3">
        <w:rPr>
          <w:rFonts w:ascii="Arial Narrow" w:hAnsi="Arial Narrow"/>
          <w:b/>
          <w:bCs/>
          <w:color w:val="FFFFFF" w:themeColor="background1"/>
          <w:sz w:val="28"/>
          <w:szCs w:val="28"/>
        </w:rPr>
        <w:t>rico</w:t>
      </w:r>
      <w:r w:rsidR="00706E57">
        <w:rPr>
          <w:rFonts w:ascii="Arial Narrow" w:hAnsi="Arial Narrow"/>
          <w:b/>
          <w:bCs/>
          <w:color w:val="FFFFFF" w:themeColor="background1"/>
          <w:sz w:val="28"/>
          <w:szCs w:val="28"/>
        </w:rPr>
        <w:t xml:space="preserve"> (Mc 10)</w:t>
      </w:r>
    </w:p>
    <w:p w14:paraId="7044105C" w14:textId="114E4AD5" w:rsidR="004E64E3" w:rsidRPr="003E5773" w:rsidRDefault="004E64E3"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 interioridad, el verse a uno mismo, la búsqueda de la propia vida</w:t>
      </w:r>
    </w:p>
    <w:p w14:paraId="3B732343" w14:textId="77777777" w:rsidR="003E5773" w:rsidRPr="0083506D" w:rsidRDefault="003E5773" w:rsidP="003E5773">
      <w:pPr>
        <w:jc w:val="both"/>
        <w:rPr>
          <w:rFonts w:ascii="Arial Narrow" w:hAnsi="Arial Narrow"/>
        </w:rPr>
      </w:pPr>
    </w:p>
    <w:p w14:paraId="1F23B85A" w14:textId="26AAA252" w:rsidR="003E5773" w:rsidRDefault="003E5773" w:rsidP="003E5773">
      <w:pPr>
        <w:jc w:val="both"/>
        <w:rPr>
          <w:rFonts w:ascii="Arial Narrow" w:hAnsi="Arial Narrow"/>
        </w:rPr>
      </w:pPr>
    </w:p>
    <w:p w14:paraId="5F73D908" w14:textId="77777777" w:rsidR="00B26064" w:rsidRDefault="00B26064" w:rsidP="00B26064">
      <w:pPr>
        <w:jc w:val="both"/>
        <w:rPr>
          <w:rFonts w:ascii="Arial Narrow" w:hAnsi="Arial Narrow"/>
        </w:rPr>
      </w:pPr>
      <w:r>
        <w:rPr>
          <w:rFonts w:ascii="Arial Narrow" w:hAnsi="Arial Narrow"/>
        </w:rPr>
        <w:t xml:space="preserve">El Adviento es tiempo de esperanza, que no podemos forzar. Por mucho que nos digan que la tengamos, si no la hemos recibido, si no nace de nosotros, no hay forma humana de provocarla. La esperanza se escribe en la historia con mayúsculas. Y es, a la par que se recibe como don, una tarea que nos compromete y nos anima. En esta extraña época, bajo el impacto de la covid y de los confinamientos y restricciones, creemos que el Adviento es más que nunca una ocasión y oportunidad para renovarla, para anunciar que es posible vivir animados (literalmente: con Vida). Es lo que le ocurrió a María y a todos los personajes que hemos elegido para dar unidad narrativa a estos encuentros, curso a curso. Cada uno lleva, como sabéis, su propio acento, que os recordamos también arriba. Es el objetivo propio del curso, que, combinado con el tiempo de Adviento, nos debería dar la clave fundamental: esperar con alegría al Salvador que nació en Belén y que ahora recordamos que también llega a nuestras vidas y a nuestro mundo. </w:t>
      </w:r>
    </w:p>
    <w:p w14:paraId="7A5A009D" w14:textId="6603A85D" w:rsidR="00B26064" w:rsidRDefault="00B26064" w:rsidP="00B26064">
      <w:pPr>
        <w:jc w:val="both"/>
        <w:rPr>
          <w:rFonts w:ascii="Arial Narrow" w:hAnsi="Arial Narrow"/>
        </w:rPr>
      </w:pPr>
    </w:p>
    <w:p w14:paraId="0484FEC5" w14:textId="77777777" w:rsidR="00E6256B" w:rsidRDefault="00E6256B" w:rsidP="00E6256B">
      <w:pPr>
        <w:jc w:val="both"/>
        <w:rPr>
          <w:rFonts w:ascii="Arial Narrow" w:hAnsi="Arial Narrow"/>
        </w:rPr>
      </w:pPr>
    </w:p>
    <w:p w14:paraId="1B802B43" w14:textId="77777777" w:rsidR="00E6256B" w:rsidRDefault="00E6256B" w:rsidP="00E6256B">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E6256B" w14:paraId="1E798FFD" w14:textId="77777777" w:rsidTr="004F4666">
        <w:tc>
          <w:tcPr>
            <w:tcW w:w="1271" w:type="dxa"/>
            <w:shd w:val="clear" w:color="auto" w:fill="000000" w:themeFill="text1"/>
          </w:tcPr>
          <w:p w14:paraId="1F087997"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FECHA</w:t>
            </w:r>
          </w:p>
        </w:tc>
        <w:tc>
          <w:tcPr>
            <w:tcW w:w="9185" w:type="dxa"/>
            <w:gridSpan w:val="4"/>
            <w:shd w:val="clear" w:color="auto" w:fill="000000" w:themeFill="text1"/>
          </w:tcPr>
          <w:p w14:paraId="232D5DF0" w14:textId="32104E73" w:rsidR="00E6256B" w:rsidRPr="00A97284" w:rsidRDefault="00E6256B" w:rsidP="004F4666">
            <w:pPr>
              <w:rPr>
                <w:rFonts w:ascii="Arial Narrow" w:hAnsi="Arial Narrow"/>
                <w:b/>
                <w:bCs/>
                <w:sz w:val="24"/>
                <w:szCs w:val="24"/>
              </w:rPr>
            </w:pPr>
          </w:p>
        </w:tc>
      </w:tr>
      <w:tr w:rsidR="00E6256B" w14:paraId="1FA20E1B" w14:textId="77777777" w:rsidTr="004F4666">
        <w:trPr>
          <w:trHeight w:val="384"/>
        </w:trPr>
        <w:tc>
          <w:tcPr>
            <w:tcW w:w="1271" w:type="dxa"/>
          </w:tcPr>
          <w:p w14:paraId="3895A18C" w14:textId="77777777" w:rsidR="00E6256B" w:rsidRPr="00A97284" w:rsidRDefault="00E6256B" w:rsidP="004F4666">
            <w:pPr>
              <w:jc w:val="both"/>
              <w:rPr>
                <w:rFonts w:ascii="Arial Narrow" w:hAnsi="Arial Narrow"/>
                <w:b/>
                <w:bCs/>
              </w:rPr>
            </w:pPr>
          </w:p>
        </w:tc>
        <w:tc>
          <w:tcPr>
            <w:tcW w:w="2296" w:type="dxa"/>
            <w:vAlign w:val="center"/>
          </w:tcPr>
          <w:p w14:paraId="5F633A05"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ORACIÓN</w:t>
            </w:r>
          </w:p>
        </w:tc>
        <w:tc>
          <w:tcPr>
            <w:tcW w:w="2296" w:type="dxa"/>
            <w:vAlign w:val="center"/>
          </w:tcPr>
          <w:p w14:paraId="7CB5BA90"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ACTIVIDAD</w:t>
            </w:r>
          </w:p>
        </w:tc>
        <w:tc>
          <w:tcPr>
            <w:tcW w:w="2296" w:type="dxa"/>
            <w:vAlign w:val="center"/>
          </w:tcPr>
          <w:p w14:paraId="62C323F7"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REFLEXIÓN</w:t>
            </w:r>
          </w:p>
        </w:tc>
        <w:tc>
          <w:tcPr>
            <w:tcW w:w="2297" w:type="dxa"/>
            <w:vAlign w:val="center"/>
          </w:tcPr>
          <w:p w14:paraId="7347AC18"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CELEBRACIÓN</w:t>
            </w:r>
          </w:p>
        </w:tc>
      </w:tr>
      <w:tr w:rsidR="00E6256B" w14:paraId="21E2853E" w14:textId="77777777" w:rsidTr="007A0E5A">
        <w:tc>
          <w:tcPr>
            <w:tcW w:w="1271" w:type="dxa"/>
          </w:tcPr>
          <w:p w14:paraId="2703DF2D"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HORA</w:t>
            </w:r>
          </w:p>
        </w:tc>
        <w:tc>
          <w:tcPr>
            <w:tcW w:w="2296" w:type="dxa"/>
            <w:shd w:val="clear" w:color="auto" w:fill="auto"/>
            <w:vAlign w:val="center"/>
          </w:tcPr>
          <w:p w14:paraId="5A95921E" w14:textId="16A4B69D" w:rsidR="00E6256B" w:rsidRPr="00A97284" w:rsidRDefault="00E6256B" w:rsidP="004F4666">
            <w:pPr>
              <w:jc w:val="center"/>
              <w:rPr>
                <w:rFonts w:ascii="Arial Narrow" w:hAnsi="Arial Narrow"/>
                <w:b/>
                <w:bCs/>
              </w:rPr>
            </w:pPr>
          </w:p>
        </w:tc>
        <w:tc>
          <w:tcPr>
            <w:tcW w:w="2296" w:type="dxa"/>
            <w:vAlign w:val="center"/>
          </w:tcPr>
          <w:p w14:paraId="371381C2" w14:textId="2861B706" w:rsidR="00E6256B" w:rsidRPr="00A97284" w:rsidRDefault="00E6256B" w:rsidP="004F4666">
            <w:pPr>
              <w:jc w:val="center"/>
              <w:rPr>
                <w:rFonts w:ascii="Arial Narrow" w:hAnsi="Arial Narrow"/>
                <w:b/>
                <w:bCs/>
              </w:rPr>
            </w:pPr>
          </w:p>
        </w:tc>
        <w:tc>
          <w:tcPr>
            <w:tcW w:w="2296" w:type="dxa"/>
            <w:vAlign w:val="center"/>
          </w:tcPr>
          <w:p w14:paraId="0265C8CC" w14:textId="06D805C3" w:rsidR="00E6256B" w:rsidRPr="00A97284" w:rsidRDefault="00E6256B" w:rsidP="004F4666">
            <w:pPr>
              <w:jc w:val="center"/>
              <w:rPr>
                <w:rFonts w:ascii="Arial Narrow" w:hAnsi="Arial Narrow"/>
                <w:b/>
                <w:bCs/>
              </w:rPr>
            </w:pPr>
          </w:p>
        </w:tc>
        <w:tc>
          <w:tcPr>
            <w:tcW w:w="2297" w:type="dxa"/>
            <w:vAlign w:val="center"/>
          </w:tcPr>
          <w:p w14:paraId="15D4DB01" w14:textId="47FE6E3D" w:rsidR="00E6256B" w:rsidRPr="00A97284" w:rsidRDefault="00E6256B" w:rsidP="004F4666">
            <w:pPr>
              <w:jc w:val="center"/>
              <w:rPr>
                <w:rFonts w:ascii="Arial Narrow" w:hAnsi="Arial Narrow"/>
                <w:b/>
                <w:bCs/>
              </w:rPr>
            </w:pPr>
          </w:p>
        </w:tc>
      </w:tr>
      <w:tr w:rsidR="00E6256B" w14:paraId="462E8BEE" w14:textId="77777777" w:rsidTr="004F4666">
        <w:tc>
          <w:tcPr>
            <w:tcW w:w="1271" w:type="dxa"/>
          </w:tcPr>
          <w:p w14:paraId="0A1E57C5"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4919D58A"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7F21F914" w14:textId="0B76482F"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555D6E53" w14:textId="04A82342" w:rsidR="00E6256B" w:rsidRPr="00A97284" w:rsidRDefault="00FE5046" w:rsidP="004F4666">
            <w:pPr>
              <w:jc w:val="center"/>
              <w:rPr>
                <w:rFonts w:ascii="Arial Narrow" w:hAnsi="Arial Narrow"/>
                <w:b/>
                <w:bCs/>
              </w:rPr>
            </w:pPr>
            <w:r>
              <w:rPr>
                <w:rFonts w:ascii="Arial Narrow" w:hAnsi="Arial Narrow"/>
                <w:b/>
                <w:bCs/>
              </w:rPr>
              <w:t>Clase</w:t>
            </w:r>
          </w:p>
        </w:tc>
        <w:tc>
          <w:tcPr>
            <w:tcW w:w="2297" w:type="dxa"/>
            <w:vAlign w:val="center"/>
          </w:tcPr>
          <w:p w14:paraId="7C5E3BF1" w14:textId="424DFBE0" w:rsidR="00E6256B" w:rsidRPr="00A97284" w:rsidRDefault="00FE5046" w:rsidP="004F4666">
            <w:pPr>
              <w:jc w:val="center"/>
              <w:rPr>
                <w:rFonts w:ascii="Arial Narrow" w:hAnsi="Arial Narrow"/>
                <w:b/>
                <w:bCs/>
              </w:rPr>
            </w:pPr>
            <w:r>
              <w:rPr>
                <w:rFonts w:ascii="Arial Narrow" w:hAnsi="Arial Narrow"/>
                <w:b/>
                <w:bCs/>
              </w:rPr>
              <w:t>Iglesia</w:t>
            </w:r>
          </w:p>
        </w:tc>
      </w:tr>
      <w:tr w:rsidR="00E6256B" w14:paraId="18A5CF92" w14:textId="77777777" w:rsidTr="004F4666">
        <w:tc>
          <w:tcPr>
            <w:tcW w:w="1271" w:type="dxa"/>
          </w:tcPr>
          <w:p w14:paraId="02BAFB36" w14:textId="77777777" w:rsidR="00E6256B" w:rsidRPr="00A97284" w:rsidRDefault="00E6256B" w:rsidP="004F4666">
            <w:pPr>
              <w:rPr>
                <w:rFonts w:ascii="Arial Narrow" w:hAnsi="Arial Narrow"/>
                <w:b/>
                <w:bCs/>
                <w:sz w:val="24"/>
                <w:szCs w:val="24"/>
              </w:rPr>
            </w:pPr>
          </w:p>
        </w:tc>
        <w:tc>
          <w:tcPr>
            <w:tcW w:w="2296" w:type="dxa"/>
            <w:vAlign w:val="center"/>
          </w:tcPr>
          <w:p w14:paraId="7DD85123" w14:textId="3AA7A7F0" w:rsidR="00E6256B" w:rsidRPr="00A97284" w:rsidRDefault="003F18DB" w:rsidP="004F4666">
            <w:pPr>
              <w:jc w:val="center"/>
              <w:rPr>
                <w:rFonts w:ascii="Arial Narrow" w:hAnsi="Arial Narrow"/>
              </w:rPr>
            </w:pPr>
            <w:proofErr w:type="spellStart"/>
            <w:r>
              <w:rPr>
                <w:rFonts w:ascii="Arial Narrow" w:hAnsi="Arial Narrow"/>
              </w:rPr>
              <w:t>Bansky</w:t>
            </w:r>
            <w:proofErr w:type="spellEnd"/>
          </w:p>
        </w:tc>
        <w:tc>
          <w:tcPr>
            <w:tcW w:w="2296" w:type="dxa"/>
            <w:vAlign w:val="center"/>
          </w:tcPr>
          <w:p w14:paraId="3E3C4F17" w14:textId="77777777" w:rsidR="00E6256B" w:rsidRDefault="00FE5046" w:rsidP="004F4666">
            <w:pPr>
              <w:jc w:val="center"/>
              <w:rPr>
                <w:rFonts w:ascii="Arial Narrow" w:hAnsi="Arial Narrow"/>
              </w:rPr>
            </w:pPr>
            <w:proofErr w:type="spellStart"/>
            <w:r>
              <w:rPr>
                <w:rFonts w:ascii="Arial Narrow" w:hAnsi="Arial Narrow"/>
              </w:rPr>
              <w:t>Search</w:t>
            </w:r>
            <w:proofErr w:type="spellEnd"/>
            <w:r>
              <w:rPr>
                <w:rFonts w:ascii="Arial Narrow" w:hAnsi="Arial Narrow"/>
              </w:rPr>
              <w:t xml:space="preserve"> </w:t>
            </w:r>
            <w:proofErr w:type="spellStart"/>
            <w:r>
              <w:rPr>
                <w:rFonts w:ascii="Arial Narrow" w:hAnsi="Arial Narrow"/>
              </w:rPr>
              <w:t>Stories</w:t>
            </w:r>
            <w:proofErr w:type="spellEnd"/>
          </w:p>
          <w:p w14:paraId="190D9816" w14:textId="0BE82726" w:rsidR="00FE5046" w:rsidRPr="00A97284" w:rsidRDefault="00FE5046" w:rsidP="004F4666">
            <w:pPr>
              <w:jc w:val="center"/>
              <w:rPr>
                <w:rFonts w:ascii="Arial Narrow" w:hAnsi="Arial Narrow"/>
              </w:rPr>
            </w:pPr>
            <w:r>
              <w:rPr>
                <w:rFonts w:ascii="Arial Narrow" w:hAnsi="Arial Narrow"/>
              </w:rPr>
              <w:t xml:space="preserve">Búsquedas </w:t>
            </w:r>
          </w:p>
        </w:tc>
        <w:tc>
          <w:tcPr>
            <w:tcW w:w="2296" w:type="dxa"/>
            <w:vAlign w:val="center"/>
          </w:tcPr>
          <w:p w14:paraId="399031C6" w14:textId="77777777" w:rsidR="00E6256B" w:rsidRDefault="00E6256B" w:rsidP="004F4666">
            <w:pPr>
              <w:jc w:val="center"/>
              <w:rPr>
                <w:rFonts w:ascii="Arial Narrow" w:hAnsi="Arial Narrow"/>
              </w:rPr>
            </w:pPr>
            <w:r>
              <w:rPr>
                <w:rFonts w:ascii="Arial Narrow" w:hAnsi="Arial Narrow"/>
              </w:rPr>
              <w:t xml:space="preserve">Esperanza </w:t>
            </w:r>
          </w:p>
          <w:p w14:paraId="6BD25218" w14:textId="603D701D" w:rsidR="00E6256B" w:rsidRPr="00A97284" w:rsidRDefault="00FE5046" w:rsidP="004F4666">
            <w:pPr>
              <w:jc w:val="center"/>
              <w:rPr>
                <w:rFonts w:ascii="Arial Narrow" w:hAnsi="Arial Narrow"/>
              </w:rPr>
            </w:pPr>
            <w:r>
              <w:rPr>
                <w:rFonts w:ascii="Arial Narrow" w:hAnsi="Arial Narrow"/>
              </w:rPr>
              <w:t>que busco</w:t>
            </w:r>
          </w:p>
        </w:tc>
        <w:tc>
          <w:tcPr>
            <w:tcW w:w="2297" w:type="dxa"/>
            <w:vAlign w:val="center"/>
          </w:tcPr>
          <w:p w14:paraId="7E94419B" w14:textId="7564A436" w:rsidR="00E6256B" w:rsidRPr="00A97284" w:rsidRDefault="00FE5046" w:rsidP="004F4666">
            <w:pPr>
              <w:jc w:val="center"/>
              <w:rPr>
                <w:rFonts w:ascii="Arial Narrow" w:hAnsi="Arial Narrow"/>
              </w:rPr>
            </w:pPr>
            <w:r>
              <w:rPr>
                <w:rFonts w:ascii="Arial Narrow" w:hAnsi="Arial Narrow"/>
              </w:rPr>
              <w:t>Joven Rico</w:t>
            </w:r>
          </w:p>
        </w:tc>
      </w:tr>
      <w:tr w:rsidR="00E6256B" w14:paraId="5A515C3D" w14:textId="77777777" w:rsidTr="004F4666">
        <w:tc>
          <w:tcPr>
            <w:tcW w:w="1271" w:type="dxa"/>
          </w:tcPr>
          <w:p w14:paraId="2C18DC0C"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MATERIAL</w:t>
            </w:r>
          </w:p>
        </w:tc>
        <w:tc>
          <w:tcPr>
            <w:tcW w:w="2296" w:type="dxa"/>
          </w:tcPr>
          <w:p w14:paraId="376EFD8F" w14:textId="6AE87EC6" w:rsidR="00E6256B" w:rsidRPr="00A97284" w:rsidRDefault="007A0E5A" w:rsidP="007A0E5A">
            <w:pPr>
              <w:jc w:val="center"/>
              <w:rPr>
                <w:rFonts w:ascii="Arial Narrow" w:hAnsi="Arial Narrow"/>
              </w:rPr>
            </w:pPr>
            <w:r>
              <w:rPr>
                <w:rFonts w:ascii="Arial Narrow" w:hAnsi="Arial Narrow"/>
              </w:rPr>
              <w:t>PPT</w:t>
            </w:r>
          </w:p>
        </w:tc>
        <w:tc>
          <w:tcPr>
            <w:tcW w:w="2296" w:type="dxa"/>
          </w:tcPr>
          <w:p w14:paraId="7981E5F7" w14:textId="77777777" w:rsidR="00E6256B" w:rsidRDefault="00FE5046" w:rsidP="004F4666">
            <w:pPr>
              <w:jc w:val="center"/>
              <w:rPr>
                <w:rFonts w:ascii="Arial Narrow" w:hAnsi="Arial Narrow"/>
              </w:rPr>
            </w:pPr>
            <w:r>
              <w:rPr>
                <w:rFonts w:ascii="Arial Narrow" w:hAnsi="Arial Narrow"/>
              </w:rPr>
              <w:t>Cartas juego</w:t>
            </w:r>
          </w:p>
          <w:p w14:paraId="380218BD" w14:textId="0A7B239E" w:rsidR="00FE5046" w:rsidRPr="00A97284" w:rsidRDefault="00FE5046" w:rsidP="004F4666">
            <w:pPr>
              <w:jc w:val="center"/>
              <w:rPr>
                <w:rFonts w:ascii="Arial Narrow" w:hAnsi="Arial Narrow"/>
              </w:rPr>
            </w:pPr>
            <w:r>
              <w:rPr>
                <w:rFonts w:ascii="Arial Narrow" w:hAnsi="Arial Narrow"/>
              </w:rPr>
              <w:t>Cuestionario final</w:t>
            </w:r>
          </w:p>
        </w:tc>
        <w:tc>
          <w:tcPr>
            <w:tcW w:w="2296" w:type="dxa"/>
          </w:tcPr>
          <w:p w14:paraId="437BD092" w14:textId="77777777" w:rsidR="00E6256B" w:rsidRPr="00A97284" w:rsidRDefault="00E6256B" w:rsidP="004F4666">
            <w:pPr>
              <w:jc w:val="center"/>
              <w:rPr>
                <w:rFonts w:ascii="Arial Narrow" w:hAnsi="Arial Narrow"/>
              </w:rPr>
            </w:pPr>
            <w:r w:rsidRPr="00A97284">
              <w:rPr>
                <w:rFonts w:ascii="Arial Narrow" w:hAnsi="Arial Narrow"/>
              </w:rPr>
              <w:t>Documento</w:t>
            </w:r>
          </w:p>
          <w:p w14:paraId="7FFD3692" w14:textId="77777777" w:rsidR="00E6256B" w:rsidRPr="00A97284" w:rsidRDefault="00E6256B" w:rsidP="004F4666">
            <w:pPr>
              <w:jc w:val="center"/>
              <w:rPr>
                <w:rFonts w:ascii="Arial Narrow" w:hAnsi="Arial Narrow"/>
              </w:rPr>
            </w:pPr>
          </w:p>
        </w:tc>
        <w:tc>
          <w:tcPr>
            <w:tcW w:w="2297" w:type="dxa"/>
          </w:tcPr>
          <w:p w14:paraId="30236E75" w14:textId="77777777" w:rsidR="00E6256B" w:rsidRPr="00A97284" w:rsidRDefault="00E6256B" w:rsidP="004F4666">
            <w:pPr>
              <w:jc w:val="center"/>
              <w:rPr>
                <w:rFonts w:ascii="Arial Narrow" w:hAnsi="Arial Narrow"/>
              </w:rPr>
            </w:pPr>
            <w:r w:rsidRPr="00A97284">
              <w:rPr>
                <w:rFonts w:ascii="Arial Narrow" w:hAnsi="Arial Narrow"/>
              </w:rPr>
              <w:t>Guion de la celebración</w:t>
            </w:r>
          </w:p>
        </w:tc>
      </w:tr>
    </w:tbl>
    <w:p w14:paraId="7ED1576F" w14:textId="77777777" w:rsidR="00B26064" w:rsidRDefault="00B26064" w:rsidP="00B26064">
      <w:pPr>
        <w:jc w:val="both"/>
        <w:rPr>
          <w:rFonts w:ascii="Arial Narrow" w:hAnsi="Arial Narrow"/>
        </w:rPr>
      </w:pPr>
    </w:p>
    <w:p w14:paraId="401432F6" w14:textId="77777777" w:rsidR="00B26064" w:rsidRPr="0083506D" w:rsidRDefault="00B26064" w:rsidP="00B26064">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AA5725" w:rsidRPr="0083506D" w14:paraId="7C6D8E6D" w14:textId="77777777" w:rsidTr="00462F2B">
        <w:tc>
          <w:tcPr>
            <w:tcW w:w="10490" w:type="dxa"/>
            <w:gridSpan w:val="2"/>
            <w:shd w:val="clear" w:color="auto" w:fill="auto"/>
          </w:tcPr>
          <w:p w14:paraId="651BF407" w14:textId="77777777" w:rsidR="00AA5725" w:rsidRPr="00750D35" w:rsidRDefault="00AA5725" w:rsidP="00C96588">
            <w:pPr>
              <w:jc w:val="center"/>
              <w:rPr>
                <w:rFonts w:ascii="Arial Narrow" w:hAnsi="Arial Narrow"/>
                <w:b/>
                <w:bCs/>
                <w:sz w:val="28"/>
                <w:szCs w:val="28"/>
              </w:rPr>
            </w:pPr>
            <w:r w:rsidRPr="001E6B33">
              <w:rPr>
                <w:rFonts w:ascii="Arial Narrow" w:hAnsi="Arial Narrow"/>
                <w:b/>
                <w:bCs/>
                <w:sz w:val="48"/>
                <w:szCs w:val="48"/>
              </w:rPr>
              <w:t>DESARROLLO</w:t>
            </w:r>
          </w:p>
        </w:tc>
      </w:tr>
      <w:tr w:rsidR="00B26064" w:rsidRPr="0083506D" w14:paraId="369326AE" w14:textId="77777777" w:rsidTr="00AA5725">
        <w:tc>
          <w:tcPr>
            <w:tcW w:w="1843" w:type="dxa"/>
            <w:vMerge w:val="restart"/>
            <w:shd w:val="clear" w:color="auto" w:fill="auto"/>
          </w:tcPr>
          <w:p w14:paraId="11FDDC4B" w14:textId="77777777" w:rsidR="00B26064" w:rsidRDefault="00B26064" w:rsidP="00C96588">
            <w:pPr>
              <w:jc w:val="center"/>
              <w:rPr>
                <w:rFonts w:ascii="Arial Narrow" w:hAnsi="Arial Narrow"/>
                <w:b/>
                <w:bCs/>
              </w:rPr>
            </w:pPr>
          </w:p>
          <w:p w14:paraId="52F8E3EA" w14:textId="77777777" w:rsidR="00B26064" w:rsidRPr="0083506D" w:rsidRDefault="00B26064" w:rsidP="00C96588">
            <w:pPr>
              <w:jc w:val="center"/>
              <w:rPr>
                <w:rFonts w:ascii="Arial Narrow" w:hAnsi="Arial Narrow"/>
                <w:b/>
                <w:bCs/>
              </w:rPr>
            </w:pPr>
            <w:r w:rsidRPr="0083506D">
              <w:rPr>
                <w:rFonts w:ascii="Arial Narrow" w:hAnsi="Arial Narrow"/>
                <w:b/>
                <w:bCs/>
              </w:rPr>
              <w:t>ORACIÓN</w:t>
            </w:r>
          </w:p>
          <w:p w14:paraId="314C6A77" w14:textId="40C86EE3" w:rsidR="00B26064" w:rsidRPr="0083506D" w:rsidRDefault="00B26064" w:rsidP="00C96588">
            <w:pPr>
              <w:jc w:val="center"/>
              <w:rPr>
                <w:rFonts w:ascii="Arial Narrow" w:hAnsi="Arial Narrow"/>
              </w:rPr>
            </w:pPr>
          </w:p>
        </w:tc>
        <w:tc>
          <w:tcPr>
            <w:tcW w:w="8647" w:type="dxa"/>
            <w:shd w:val="clear" w:color="auto" w:fill="auto"/>
          </w:tcPr>
          <w:p w14:paraId="6A018031" w14:textId="77777777" w:rsidR="008A5F6B" w:rsidRDefault="008A5F6B" w:rsidP="008A5F6B">
            <w:pPr>
              <w:jc w:val="both"/>
              <w:rPr>
                <w:rFonts w:ascii="Arial Narrow" w:hAnsi="Arial Narrow"/>
              </w:rPr>
            </w:pPr>
          </w:p>
          <w:p w14:paraId="29D04DDE" w14:textId="1B2EB5CF" w:rsidR="008A5F6B" w:rsidRDefault="008A5F6B" w:rsidP="008A5F6B">
            <w:pPr>
              <w:jc w:val="both"/>
              <w:rPr>
                <w:rFonts w:ascii="Arial Narrow" w:hAnsi="Arial Narrow"/>
              </w:rPr>
            </w:pPr>
            <w:r>
              <w:rPr>
                <w:rFonts w:ascii="Arial Narrow" w:hAnsi="Arial Narrow"/>
              </w:rPr>
              <w:t xml:space="preserve">Comenzamos con un momento de tranquilidad, para abrir el corazón, para situarnos en una actividad diferente. La oración es diálogo que se va gestando y creando, como María nos refleja en el Adviento. Un diálogo que parte de la persona y que encuentra eco en Dios. Un diálogo que parte de Dios y encuentra eco en la persona. Este momento lo vivimos así. Creando un clima especial, motivando ese silencio imprescindible y nuestra disposición. </w:t>
            </w:r>
          </w:p>
          <w:p w14:paraId="37480A4D" w14:textId="77777777" w:rsidR="008A5F6B" w:rsidRDefault="008A5F6B" w:rsidP="008A5F6B">
            <w:pPr>
              <w:jc w:val="both"/>
              <w:rPr>
                <w:rFonts w:ascii="Arial Narrow" w:hAnsi="Arial Narrow"/>
              </w:rPr>
            </w:pPr>
          </w:p>
          <w:p w14:paraId="61BFFED7" w14:textId="77777777" w:rsidR="008A5F6B" w:rsidRDefault="008A5F6B" w:rsidP="008A5F6B">
            <w:pPr>
              <w:jc w:val="both"/>
              <w:rPr>
                <w:rFonts w:ascii="Arial Narrow" w:hAnsi="Arial Narrow"/>
              </w:rPr>
            </w:pPr>
            <w:r>
              <w:rPr>
                <w:rFonts w:ascii="Arial Narrow" w:hAnsi="Arial Narrow"/>
              </w:rPr>
              <w:t xml:space="preserve">Usamos dos recursos en dos momentos que vayan educando y refinando nuestra sensibilidad. </w:t>
            </w:r>
          </w:p>
          <w:p w14:paraId="08030E1E" w14:textId="77777777" w:rsidR="00E6727C" w:rsidRDefault="008A5F6B" w:rsidP="00E6727C">
            <w:pPr>
              <w:pStyle w:val="Prrafodelista"/>
              <w:numPr>
                <w:ilvl w:val="0"/>
                <w:numId w:val="53"/>
              </w:numPr>
              <w:jc w:val="both"/>
              <w:rPr>
                <w:rFonts w:ascii="Arial Narrow" w:hAnsi="Arial Narrow"/>
              </w:rPr>
            </w:pPr>
            <w:r>
              <w:rPr>
                <w:rFonts w:ascii="Arial Narrow" w:hAnsi="Arial Narrow"/>
              </w:rPr>
              <w:t xml:space="preserve">Primero, contemplar una imagen sugerente y abierta. </w:t>
            </w:r>
            <w:r w:rsidR="00E6727C">
              <w:rPr>
                <w:rFonts w:ascii="Arial Narrow" w:hAnsi="Arial Narrow"/>
              </w:rPr>
              <w:t>Banksy. Niña y globo. Lo que sugiere la imagen, lo que nada más verla sugiere. El rostro de la niña. El color del hinchable con forma de corazón. El aire que sopla, sin que se vea, y que se lleva tanto el globo como el pelo de la niña. Comenzó siendo un artista callejero. Que pensaba en su casa, diseñaba en su casa y plasmaba su pensamiento para otros en la calle, a la vista de todos y en lugares públicos escogidos. Aquí hay una escalera. ¿Realmente estamos subiendo?</w:t>
            </w:r>
          </w:p>
          <w:p w14:paraId="5915AF5B" w14:textId="77777777" w:rsidR="00B26064" w:rsidRDefault="008A5F6B" w:rsidP="00E6727C">
            <w:pPr>
              <w:pStyle w:val="Prrafodelista"/>
              <w:numPr>
                <w:ilvl w:val="0"/>
                <w:numId w:val="53"/>
              </w:numPr>
              <w:jc w:val="both"/>
              <w:rPr>
                <w:rFonts w:ascii="Arial Narrow" w:hAnsi="Arial Narrow"/>
              </w:rPr>
            </w:pPr>
            <w:r>
              <w:rPr>
                <w:rFonts w:ascii="Arial Narrow" w:hAnsi="Arial Narrow"/>
              </w:rPr>
              <w:t xml:space="preserve">Segundo, leer </w:t>
            </w:r>
            <w:r w:rsidR="00E6727C">
              <w:rPr>
                <w:rFonts w:ascii="Arial Narrow" w:hAnsi="Arial Narrow"/>
              </w:rPr>
              <w:t>la oración</w:t>
            </w:r>
          </w:p>
          <w:p w14:paraId="5B9D24A1" w14:textId="1DAC0343" w:rsidR="00E6727C" w:rsidRPr="0083506D" w:rsidRDefault="00E6727C" w:rsidP="00E6727C">
            <w:pPr>
              <w:pStyle w:val="Prrafodelista"/>
              <w:ind w:left="360"/>
              <w:jc w:val="both"/>
              <w:rPr>
                <w:rFonts w:ascii="Arial Narrow" w:hAnsi="Arial Narrow"/>
              </w:rPr>
            </w:pPr>
          </w:p>
        </w:tc>
      </w:tr>
      <w:tr w:rsidR="00B26064" w:rsidRPr="0083506D" w14:paraId="17D83834" w14:textId="77777777" w:rsidTr="00AA5725">
        <w:tc>
          <w:tcPr>
            <w:tcW w:w="1843" w:type="dxa"/>
            <w:vMerge/>
            <w:shd w:val="clear" w:color="auto" w:fill="auto"/>
          </w:tcPr>
          <w:p w14:paraId="463FB428" w14:textId="77777777" w:rsidR="00B26064" w:rsidRDefault="00B26064" w:rsidP="00C96588">
            <w:pPr>
              <w:jc w:val="center"/>
              <w:rPr>
                <w:rFonts w:ascii="Arial Narrow" w:hAnsi="Arial Narrow"/>
                <w:b/>
                <w:bCs/>
              </w:rPr>
            </w:pPr>
          </w:p>
        </w:tc>
        <w:tc>
          <w:tcPr>
            <w:tcW w:w="8647" w:type="dxa"/>
            <w:shd w:val="clear" w:color="auto" w:fill="auto"/>
          </w:tcPr>
          <w:p w14:paraId="14EF3F4C" w14:textId="77777777" w:rsidR="00B26064" w:rsidRDefault="00B26064" w:rsidP="00C96588">
            <w:pPr>
              <w:jc w:val="both"/>
              <w:rPr>
                <w:rFonts w:ascii="Arial Narrow" w:hAnsi="Arial Narrow"/>
                <w:b/>
                <w:bCs/>
              </w:rPr>
            </w:pPr>
            <w:r w:rsidRPr="00750D35">
              <w:rPr>
                <w:rFonts w:ascii="Arial Narrow" w:hAnsi="Arial Narrow"/>
                <w:b/>
                <w:bCs/>
              </w:rPr>
              <w:t xml:space="preserve">Comentarios: </w:t>
            </w:r>
          </w:p>
          <w:p w14:paraId="395BF524" w14:textId="77777777" w:rsidR="00B26064" w:rsidRDefault="00B26064" w:rsidP="00C96588">
            <w:pPr>
              <w:jc w:val="both"/>
              <w:rPr>
                <w:rFonts w:ascii="Arial Narrow" w:hAnsi="Arial Narrow"/>
              </w:rPr>
            </w:pPr>
          </w:p>
        </w:tc>
      </w:tr>
      <w:tr w:rsidR="00B26064" w:rsidRPr="0083506D" w14:paraId="3B14CA33" w14:textId="77777777" w:rsidTr="00AA5725">
        <w:trPr>
          <w:trHeight w:val="630"/>
        </w:trPr>
        <w:tc>
          <w:tcPr>
            <w:tcW w:w="1843" w:type="dxa"/>
            <w:vMerge w:val="restart"/>
            <w:shd w:val="clear" w:color="auto" w:fill="auto"/>
          </w:tcPr>
          <w:p w14:paraId="5CF0D95D" w14:textId="77777777" w:rsidR="00B26064" w:rsidRDefault="00B26064" w:rsidP="00C96588">
            <w:pPr>
              <w:jc w:val="center"/>
              <w:rPr>
                <w:rFonts w:ascii="Arial Narrow" w:hAnsi="Arial Narrow"/>
                <w:b/>
                <w:bCs/>
              </w:rPr>
            </w:pPr>
          </w:p>
          <w:p w14:paraId="1ECFA0A6" w14:textId="77777777" w:rsidR="00B26064" w:rsidRPr="0083506D" w:rsidRDefault="00B26064" w:rsidP="00C96588">
            <w:pPr>
              <w:jc w:val="center"/>
              <w:rPr>
                <w:rFonts w:ascii="Arial Narrow" w:hAnsi="Arial Narrow"/>
                <w:b/>
                <w:bCs/>
              </w:rPr>
            </w:pPr>
            <w:r w:rsidRPr="0083506D">
              <w:rPr>
                <w:rFonts w:ascii="Arial Narrow" w:hAnsi="Arial Narrow"/>
                <w:b/>
                <w:bCs/>
              </w:rPr>
              <w:t>ACTIVIDAD</w:t>
            </w:r>
          </w:p>
          <w:p w14:paraId="1E52CE4F" w14:textId="18B05C0F" w:rsidR="00B26064" w:rsidRPr="0083506D" w:rsidRDefault="00B26064" w:rsidP="00C96588">
            <w:pPr>
              <w:jc w:val="center"/>
              <w:rPr>
                <w:rFonts w:ascii="Arial Narrow" w:hAnsi="Arial Narrow"/>
              </w:rPr>
            </w:pPr>
          </w:p>
        </w:tc>
        <w:tc>
          <w:tcPr>
            <w:tcW w:w="8647" w:type="dxa"/>
            <w:shd w:val="clear" w:color="auto" w:fill="auto"/>
          </w:tcPr>
          <w:p w14:paraId="0950EEDF" w14:textId="77777777" w:rsidR="00456004" w:rsidRDefault="00456004" w:rsidP="00C96588">
            <w:pPr>
              <w:jc w:val="both"/>
              <w:rPr>
                <w:rFonts w:ascii="Arial Narrow" w:hAnsi="Arial Narrow"/>
              </w:rPr>
            </w:pPr>
          </w:p>
          <w:p w14:paraId="1C36A712" w14:textId="16D0092F" w:rsidR="00B26064" w:rsidRDefault="00456004" w:rsidP="00C96588">
            <w:pPr>
              <w:jc w:val="both"/>
              <w:rPr>
                <w:rFonts w:ascii="Arial Narrow" w:hAnsi="Arial Narrow"/>
              </w:rPr>
            </w:pPr>
            <w:r>
              <w:rPr>
                <w:rFonts w:ascii="Arial Narrow" w:hAnsi="Arial Narrow"/>
              </w:rPr>
              <w:t xml:space="preserve">Hacemos grupos de clase para jugar a BLACK </w:t>
            </w:r>
            <w:r w:rsidR="00D46EDB">
              <w:rPr>
                <w:rFonts w:ascii="Arial Narrow" w:hAnsi="Arial Narrow"/>
              </w:rPr>
              <w:t>STORIES</w:t>
            </w:r>
            <w:r>
              <w:rPr>
                <w:rFonts w:ascii="Arial Narrow" w:hAnsi="Arial Narrow"/>
              </w:rPr>
              <w:t xml:space="preserve"> adaptado a las búsquedas cotidianas</w:t>
            </w:r>
            <w:r w:rsidR="005A1EDC">
              <w:rPr>
                <w:rFonts w:ascii="Arial Narrow" w:hAnsi="Arial Narrow"/>
              </w:rPr>
              <w:t>: SEARCH STORIES</w:t>
            </w:r>
            <w:r>
              <w:rPr>
                <w:rFonts w:ascii="Arial Narrow" w:hAnsi="Arial Narrow"/>
              </w:rPr>
              <w:t xml:space="preserve">. El juego es muy sencillo. Hay una serie de cartas que nadie puede ver, salvo el narrador, que es por turnos y va cambiado. El narrador cuenta la parte de la carta que se puede leer. Los demás tienen que hacer preguntas para encontrar el final de la historia. Si hacemos cinco grupos, podemos hacer diez cartas para que todos puedan participar dos veces. </w:t>
            </w:r>
          </w:p>
          <w:p w14:paraId="51681ED9" w14:textId="77777777" w:rsidR="00456004" w:rsidRDefault="00456004" w:rsidP="00C96588">
            <w:pPr>
              <w:jc w:val="both"/>
              <w:rPr>
                <w:rFonts w:ascii="Arial Narrow" w:hAnsi="Arial Narrow"/>
              </w:rPr>
            </w:pPr>
          </w:p>
          <w:p w14:paraId="52AD21A8" w14:textId="262F002F" w:rsidR="00456004" w:rsidRDefault="00456004" w:rsidP="00C96588">
            <w:pPr>
              <w:jc w:val="both"/>
              <w:rPr>
                <w:rFonts w:ascii="Arial Narrow" w:hAnsi="Arial Narrow"/>
              </w:rPr>
            </w:pPr>
            <w:r>
              <w:rPr>
                <w:rFonts w:ascii="Arial Narrow" w:hAnsi="Arial Narrow"/>
              </w:rPr>
              <w:t xml:space="preserve">Al final de las rondas, cuando el profesor considere. Se para el juego y entrega a cada equipo una ficha de análisis del juego con varias preguntas: sobre lo que buscaban, sobre la carta que más les ha gustado, </w:t>
            </w:r>
            <w:r>
              <w:rPr>
                <w:rFonts w:ascii="Arial Narrow" w:hAnsi="Arial Narrow"/>
              </w:rPr>
              <w:lastRenderedPageBreak/>
              <w:t xml:space="preserve">la que más les ha costado, sobre la historia que más se parece a ellos. </w:t>
            </w:r>
            <w:r w:rsidR="004330C3">
              <w:rPr>
                <w:rFonts w:ascii="Arial Narrow" w:hAnsi="Arial Narrow"/>
              </w:rPr>
              <w:t>Y una última pregunta: ¿Qué tienen con común las historias de las cartas?</w:t>
            </w:r>
          </w:p>
          <w:p w14:paraId="79D7AC08" w14:textId="77777777" w:rsidR="00456004" w:rsidRDefault="00456004" w:rsidP="00C96588">
            <w:pPr>
              <w:jc w:val="both"/>
              <w:rPr>
                <w:rFonts w:ascii="Arial Narrow" w:hAnsi="Arial Narrow"/>
              </w:rPr>
            </w:pPr>
          </w:p>
          <w:p w14:paraId="12D27A90" w14:textId="77777777" w:rsidR="004330C3" w:rsidRDefault="00456004" w:rsidP="00C96588">
            <w:pPr>
              <w:jc w:val="both"/>
              <w:rPr>
                <w:rFonts w:ascii="Arial Narrow" w:hAnsi="Arial Narrow"/>
              </w:rPr>
            </w:pPr>
            <w:r>
              <w:rPr>
                <w:rFonts w:ascii="Arial Narrow" w:hAnsi="Arial Narrow"/>
              </w:rPr>
              <w:t xml:space="preserve">Las cartas reflejarán el rechazo de lo bueno que les ocurre en la vida por miedo, por pasión, por codicia, por aquello que llevan dentro y les quita la esperanza de que sea posible lo que sienten que es posible. </w:t>
            </w:r>
          </w:p>
          <w:p w14:paraId="3FB31E16" w14:textId="77777777" w:rsidR="004330C3" w:rsidRDefault="004330C3" w:rsidP="00C96588">
            <w:pPr>
              <w:jc w:val="both"/>
              <w:rPr>
                <w:rFonts w:ascii="Arial Narrow" w:hAnsi="Arial Narrow"/>
              </w:rPr>
            </w:pPr>
          </w:p>
          <w:p w14:paraId="1C6C9B46" w14:textId="363DE9AA" w:rsidR="00456004" w:rsidRDefault="004330C3" w:rsidP="00C96588">
            <w:pPr>
              <w:jc w:val="both"/>
              <w:rPr>
                <w:rFonts w:ascii="Arial Narrow" w:hAnsi="Arial Narrow"/>
              </w:rPr>
            </w:pPr>
            <w:r>
              <w:rPr>
                <w:rFonts w:ascii="Arial Narrow" w:hAnsi="Arial Narrow"/>
              </w:rPr>
              <w:t xml:space="preserve">El encargado de cada grupo comparte con los demás lo que piensa que es común a todas las historias. </w:t>
            </w:r>
            <w:r w:rsidR="00456004">
              <w:rPr>
                <w:rFonts w:ascii="Arial Narrow" w:hAnsi="Arial Narrow"/>
              </w:rPr>
              <w:t xml:space="preserve"> </w:t>
            </w:r>
          </w:p>
          <w:p w14:paraId="69C1638B" w14:textId="55F112D7" w:rsidR="00456004" w:rsidRPr="003E5773" w:rsidRDefault="00456004" w:rsidP="00C96588">
            <w:pPr>
              <w:jc w:val="both"/>
              <w:rPr>
                <w:rFonts w:ascii="Arial Narrow" w:hAnsi="Arial Narrow"/>
              </w:rPr>
            </w:pPr>
          </w:p>
        </w:tc>
      </w:tr>
      <w:tr w:rsidR="00B26064" w:rsidRPr="0083506D" w14:paraId="4D92CD74" w14:textId="77777777" w:rsidTr="00AA5725">
        <w:trPr>
          <w:trHeight w:val="70"/>
        </w:trPr>
        <w:tc>
          <w:tcPr>
            <w:tcW w:w="1843" w:type="dxa"/>
            <w:vMerge/>
            <w:shd w:val="clear" w:color="auto" w:fill="auto"/>
          </w:tcPr>
          <w:p w14:paraId="279DE64A" w14:textId="77777777" w:rsidR="00B26064" w:rsidRDefault="00B26064" w:rsidP="00C96588">
            <w:pPr>
              <w:jc w:val="center"/>
              <w:rPr>
                <w:rFonts w:ascii="Arial Narrow" w:hAnsi="Arial Narrow"/>
                <w:b/>
                <w:bCs/>
              </w:rPr>
            </w:pPr>
          </w:p>
        </w:tc>
        <w:tc>
          <w:tcPr>
            <w:tcW w:w="8647" w:type="dxa"/>
            <w:shd w:val="clear" w:color="auto" w:fill="auto"/>
          </w:tcPr>
          <w:p w14:paraId="6F985D9A" w14:textId="77777777" w:rsidR="00B26064" w:rsidRDefault="00B26064" w:rsidP="00C96588">
            <w:pPr>
              <w:jc w:val="both"/>
              <w:rPr>
                <w:rFonts w:ascii="Arial Narrow" w:hAnsi="Arial Narrow"/>
                <w:b/>
                <w:bCs/>
              </w:rPr>
            </w:pPr>
            <w:r w:rsidRPr="00750D35">
              <w:rPr>
                <w:rFonts w:ascii="Arial Narrow" w:hAnsi="Arial Narrow"/>
                <w:b/>
                <w:bCs/>
              </w:rPr>
              <w:t xml:space="preserve">Comentarios: </w:t>
            </w:r>
          </w:p>
          <w:p w14:paraId="434BCA0B" w14:textId="77777777" w:rsidR="00B26064" w:rsidRPr="00750D35" w:rsidRDefault="00B26064" w:rsidP="00C96588">
            <w:pPr>
              <w:jc w:val="both"/>
              <w:rPr>
                <w:rFonts w:ascii="Arial Narrow" w:hAnsi="Arial Narrow"/>
              </w:rPr>
            </w:pPr>
          </w:p>
        </w:tc>
      </w:tr>
      <w:tr w:rsidR="00B26064" w:rsidRPr="0083506D" w14:paraId="30AC12DF" w14:textId="77777777" w:rsidTr="00AA5725">
        <w:trPr>
          <w:trHeight w:val="1388"/>
        </w:trPr>
        <w:tc>
          <w:tcPr>
            <w:tcW w:w="1843" w:type="dxa"/>
            <w:vMerge w:val="restart"/>
            <w:shd w:val="clear" w:color="auto" w:fill="auto"/>
          </w:tcPr>
          <w:p w14:paraId="13E0C398" w14:textId="77777777" w:rsidR="00B26064" w:rsidRDefault="00B26064" w:rsidP="00C96588">
            <w:pPr>
              <w:jc w:val="center"/>
              <w:rPr>
                <w:rFonts w:ascii="Arial Narrow" w:hAnsi="Arial Narrow"/>
                <w:b/>
                <w:bCs/>
              </w:rPr>
            </w:pPr>
          </w:p>
          <w:p w14:paraId="30BC59A3" w14:textId="77777777" w:rsidR="00B26064" w:rsidRPr="0083506D" w:rsidRDefault="00B26064" w:rsidP="00C96588">
            <w:pPr>
              <w:jc w:val="center"/>
              <w:rPr>
                <w:rFonts w:ascii="Arial Narrow" w:hAnsi="Arial Narrow"/>
                <w:b/>
                <w:bCs/>
              </w:rPr>
            </w:pPr>
            <w:r w:rsidRPr="0083506D">
              <w:rPr>
                <w:rFonts w:ascii="Arial Narrow" w:hAnsi="Arial Narrow"/>
                <w:b/>
                <w:bCs/>
              </w:rPr>
              <w:t>REFLEXIÓN</w:t>
            </w:r>
          </w:p>
          <w:p w14:paraId="38F6F40B" w14:textId="77777777" w:rsidR="00B26064" w:rsidRPr="0083506D" w:rsidRDefault="00B26064" w:rsidP="00C96588">
            <w:pPr>
              <w:jc w:val="center"/>
              <w:rPr>
                <w:rFonts w:ascii="Arial Narrow" w:hAnsi="Arial Narrow"/>
              </w:rPr>
            </w:pPr>
          </w:p>
          <w:p w14:paraId="74FD1991" w14:textId="77777777" w:rsidR="00B26064" w:rsidRPr="0083506D" w:rsidRDefault="00B26064" w:rsidP="00C96588">
            <w:pPr>
              <w:jc w:val="center"/>
              <w:rPr>
                <w:rFonts w:ascii="Arial Narrow" w:hAnsi="Arial Narrow"/>
                <w:b/>
                <w:bCs/>
              </w:rPr>
            </w:pPr>
            <w:r w:rsidRPr="0083506D">
              <w:rPr>
                <w:rFonts w:ascii="Arial Narrow" w:hAnsi="Arial Narrow"/>
                <w:b/>
                <w:bCs/>
              </w:rPr>
              <w:t>COMPARTIDA</w:t>
            </w:r>
          </w:p>
          <w:p w14:paraId="2CCACC22" w14:textId="7580BDC5" w:rsidR="00B26064" w:rsidRPr="0083506D" w:rsidRDefault="00B26064" w:rsidP="00C96588">
            <w:pPr>
              <w:jc w:val="center"/>
              <w:rPr>
                <w:rFonts w:ascii="Arial Narrow" w:hAnsi="Arial Narrow"/>
              </w:rPr>
            </w:pPr>
          </w:p>
        </w:tc>
        <w:tc>
          <w:tcPr>
            <w:tcW w:w="8647" w:type="dxa"/>
            <w:shd w:val="clear" w:color="auto" w:fill="auto"/>
          </w:tcPr>
          <w:p w14:paraId="35BD5C95" w14:textId="77777777" w:rsidR="00B26064" w:rsidRDefault="00B26064" w:rsidP="00C96588">
            <w:pPr>
              <w:jc w:val="both"/>
              <w:rPr>
                <w:rFonts w:ascii="Arial Narrow" w:hAnsi="Arial Narrow"/>
              </w:rPr>
            </w:pPr>
          </w:p>
          <w:p w14:paraId="632A1300" w14:textId="77777777" w:rsidR="00F21970" w:rsidRDefault="00F21970" w:rsidP="00C96588">
            <w:pPr>
              <w:jc w:val="both"/>
              <w:rPr>
                <w:rFonts w:ascii="Arial Narrow" w:hAnsi="Arial Narrow"/>
              </w:rPr>
            </w:pPr>
            <w:r>
              <w:rPr>
                <w:rFonts w:ascii="Arial Narrow" w:hAnsi="Arial Narrow"/>
              </w:rPr>
              <w:t xml:space="preserve">Creamos clima de reflexión en el aula, que cada uno se sienten en su sitio cómodamente y puedan leer y escribir lo que necesiten. Entregamos un documento a cada alumno, que les sirva de pauta. Está escrito de forma directa, con lenguaje cercano y comprensivo, para que pueda revisar su vida. El documento es sobre “La esperanza que busco”, en torno a la propia interioridad, como la clave del curso. Repasaremos el mundo del deseo, de los anhelos, de las inquietudes. </w:t>
            </w:r>
          </w:p>
          <w:p w14:paraId="74E092F1" w14:textId="77777777" w:rsidR="00F21970" w:rsidRDefault="00F21970" w:rsidP="00C96588">
            <w:pPr>
              <w:jc w:val="both"/>
              <w:rPr>
                <w:rFonts w:ascii="Arial Narrow" w:hAnsi="Arial Narrow"/>
              </w:rPr>
            </w:pPr>
          </w:p>
          <w:p w14:paraId="274828CB" w14:textId="11E50A48" w:rsidR="00F21970" w:rsidRDefault="00F21970" w:rsidP="00C96588">
            <w:pPr>
              <w:jc w:val="both"/>
              <w:rPr>
                <w:rFonts w:ascii="Arial Narrow" w:hAnsi="Arial Narrow"/>
              </w:rPr>
            </w:pPr>
            <w:r>
              <w:rPr>
                <w:rFonts w:ascii="Arial Narrow" w:hAnsi="Arial Narrow"/>
              </w:rPr>
              <w:t xml:space="preserve">Cuando el profesor considere que ha sido tiempo suficiente (20 minutos mínimo, o más), reunimos a los alumnos en grupos de reflexión más afines, que no tienen por qué ser los del juego primero. Y el número también puede variar. Lo importante es que encuentren espacio para dialogar, para compartir, para vivir con ellos estos caminos. El profesor está en el aula discretamente, pero es su tiempo. </w:t>
            </w:r>
          </w:p>
          <w:p w14:paraId="1AC833DD" w14:textId="0D7A789C" w:rsidR="00F21970" w:rsidRDefault="00F21970" w:rsidP="00C96588">
            <w:pPr>
              <w:jc w:val="both"/>
              <w:rPr>
                <w:rFonts w:ascii="Arial Narrow" w:hAnsi="Arial Narrow"/>
              </w:rPr>
            </w:pPr>
          </w:p>
          <w:p w14:paraId="2E71AB8D" w14:textId="65D08FC5" w:rsidR="00F21970" w:rsidRDefault="00F21970" w:rsidP="00C96588">
            <w:pPr>
              <w:jc w:val="both"/>
              <w:rPr>
                <w:rFonts w:ascii="Arial Narrow" w:hAnsi="Arial Narrow"/>
              </w:rPr>
            </w:pPr>
            <w:r>
              <w:rPr>
                <w:rFonts w:ascii="Arial Narrow" w:hAnsi="Arial Narrow"/>
              </w:rPr>
              <w:t>Se puede hacer un comentario final. ¿Realmente estamos logrando lo que buscamos? ¿Y si lo que buscamos es más un regalo que tenemos que recibir y compartir con otros? ¿Y si lo que buscamos se</w:t>
            </w:r>
            <w:r w:rsidR="00DB2F91">
              <w:rPr>
                <w:rFonts w:ascii="Arial Narrow" w:hAnsi="Arial Narrow"/>
              </w:rPr>
              <w:t xml:space="preserve"> empieza a conseguir y realizar cuando repartimos… repartimos… compartimos… entregamos…? Pensemos en cómo se llega a la amistad y la confianza. </w:t>
            </w:r>
          </w:p>
          <w:p w14:paraId="7B0602F3" w14:textId="034FCBC0" w:rsidR="00F21970" w:rsidRPr="0083506D" w:rsidRDefault="00F21970" w:rsidP="00C96588">
            <w:pPr>
              <w:jc w:val="both"/>
              <w:rPr>
                <w:rFonts w:ascii="Arial Narrow" w:hAnsi="Arial Narrow"/>
              </w:rPr>
            </w:pPr>
          </w:p>
        </w:tc>
      </w:tr>
      <w:tr w:rsidR="00B26064" w:rsidRPr="0083506D" w14:paraId="5EC5E066" w14:textId="77777777" w:rsidTr="00AA5725">
        <w:trPr>
          <w:trHeight w:val="70"/>
        </w:trPr>
        <w:tc>
          <w:tcPr>
            <w:tcW w:w="1843" w:type="dxa"/>
            <w:vMerge/>
            <w:shd w:val="clear" w:color="auto" w:fill="auto"/>
          </w:tcPr>
          <w:p w14:paraId="545CD2BF" w14:textId="77777777" w:rsidR="00B26064" w:rsidRDefault="00B26064" w:rsidP="00C96588">
            <w:pPr>
              <w:jc w:val="center"/>
              <w:rPr>
                <w:rFonts w:ascii="Arial Narrow" w:hAnsi="Arial Narrow"/>
                <w:b/>
                <w:bCs/>
              </w:rPr>
            </w:pPr>
          </w:p>
        </w:tc>
        <w:tc>
          <w:tcPr>
            <w:tcW w:w="8647" w:type="dxa"/>
            <w:shd w:val="clear" w:color="auto" w:fill="auto"/>
          </w:tcPr>
          <w:p w14:paraId="080DCC25" w14:textId="77777777" w:rsidR="00B26064" w:rsidRDefault="00B26064" w:rsidP="00C96588">
            <w:pPr>
              <w:jc w:val="both"/>
              <w:rPr>
                <w:rFonts w:ascii="Arial Narrow" w:hAnsi="Arial Narrow"/>
                <w:b/>
                <w:bCs/>
              </w:rPr>
            </w:pPr>
            <w:r w:rsidRPr="00750D35">
              <w:rPr>
                <w:rFonts w:ascii="Arial Narrow" w:hAnsi="Arial Narrow"/>
                <w:b/>
                <w:bCs/>
              </w:rPr>
              <w:t xml:space="preserve">Comentarios: </w:t>
            </w:r>
          </w:p>
          <w:p w14:paraId="145D6A5B" w14:textId="77777777" w:rsidR="00B26064" w:rsidRPr="00750D35" w:rsidRDefault="00B26064" w:rsidP="00C96588">
            <w:pPr>
              <w:jc w:val="both"/>
              <w:rPr>
                <w:rFonts w:ascii="Arial Narrow" w:hAnsi="Arial Narrow"/>
                <w:b/>
                <w:bCs/>
              </w:rPr>
            </w:pPr>
          </w:p>
        </w:tc>
      </w:tr>
      <w:tr w:rsidR="00B26064" w:rsidRPr="0083506D" w14:paraId="53C45975" w14:textId="77777777" w:rsidTr="00AA5725">
        <w:trPr>
          <w:trHeight w:val="226"/>
        </w:trPr>
        <w:tc>
          <w:tcPr>
            <w:tcW w:w="1843" w:type="dxa"/>
            <w:vMerge w:val="restart"/>
            <w:shd w:val="clear" w:color="auto" w:fill="auto"/>
          </w:tcPr>
          <w:p w14:paraId="683EA3DC" w14:textId="77777777" w:rsidR="00B26064" w:rsidRDefault="00B26064" w:rsidP="00C96588">
            <w:pPr>
              <w:jc w:val="center"/>
              <w:rPr>
                <w:rFonts w:ascii="Arial Narrow" w:hAnsi="Arial Narrow"/>
                <w:b/>
                <w:bCs/>
              </w:rPr>
            </w:pPr>
          </w:p>
          <w:p w14:paraId="462123F6" w14:textId="77777777" w:rsidR="00B26064" w:rsidRPr="0083506D" w:rsidRDefault="00B26064" w:rsidP="00C96588">
            <w:pPr>
              <w:jc w:val="center"/>
              <w:rPr>
                <w:rFonts w:ascii="Arial Narrow" w:hAnsi="Arial Narrow"/>
                <w:b/>
                <w:bCs/>
              </w:rPr>
            </w:pPr>
            <w:r w:rsidRPr="0083506D">
              <w:rPr>
                <w:rFonts w:ascii="Arial Narrow" w:hAnsi="Arial Narrow"/>
                <w:b/>
                <w:bCs/>
              </w:rPr>
              <w:t>CELEBRACIÓN</w:t>
            </w:r>
          </w:p>
          <w:p w14:paraId="006D6392" w14:textId="66FD263A" w:rsidR="00B26064" w:rsidRPr="0083506D" w:rsidRDefault="00B26064" w:rsidP="00C96588">
            <w:pPr>
              <w:jc w:val="center"/>
              <w:rPr>
                <w:rFonts w:ascii="Arial Narrow" w:hAnsi="Arial Narrow"/>
              </w:rPr>
            </w:pPr>
          </w:p>
        </w:tc>
        <w:tc>
          <w:tcPr>
            <w:tcW w:w="8647" w:type="dxa"/>
            <w:shd w:val="clear" w:color="auto" w:fill="auto"/>
          </w:tcPr>
          <w:p w14:paraId="63F5F783" w14:textId="77777777" w:rsidR="00B26064" w:rsidRDefault="00B26064" w:rsidP="00C96588">
            <w:pPr>
              <w:jc w:val="both"/>
              <w:rPr>
                <w:rFonts w:ascii="Arial Narrow" w:hAnsi="Arial Narrow"/>
              </w:rPr>
            </w:pPr>
          </w:p>
          <w:p w14:paraId="3A18C3DB" w14:textId="440BC682" w:rsidR="00DB2F91" w:rsidRDefault="00DB2F91" w:rsidP="00C96588">
            <w:pPr>
              <w:jc w:val="both"/>
              <w:rPr>
                <w:rFonts w:ascii="Arial Narrow" w:hAnsi="Arial Narrow"/>
              </w:rPr>
            </w:pPr>
            <w:r>
              <w:rPr>
                <w:rFonts w:ascii="Arial Narrow" w:hAnsi="Arial Narrow"/>
              </w:rPr>
              <w:t xml:space="preserve">Tendremos la celebración en la iglesia. Conviene estar seguir algunas pautas para que la celebración se </w:t>
            </w:r>
            <w:proofErr w:type="spellStart"/>
            <w:r>
              <w:rPr>
                <w:rFonts w:ascii="Arial Narrow" w:hAnsi="Arial Narrow"/>
              </w:rPr>
              <w:t>desarrollo</w:t>
            </w:r>
            <w:proofErr w:type="spellEnd"/>
            <w:r>
              <w:rPr>
                <w:rFonts w:ascii="Arial Narrow" w:hAnsi="Arial Narrow"/>
              </w:rPr>
              <w:t xml:space="preserve"> convenientemente. </w:t>
            </w:r>
          </w:p>
          <w:p w14:paraId="12CB50A1" w14:textId="77777777" w:rsidR="00DB2F91" w:rsidRDefault="00DB2F91" w:rsidP="00C96588">
            <w:pPr>
              <w:jc w:val="both"/>
              <w:rPr>
                <w:rFonts w:ascii="Arial Narrow" w:hAnsi="Arial Narrow"/>
              </w:rPr>
            </w:pPr>
          </w:p>
          <w:p w14:paraId="72F8334D" w14:textId="2E21C103" w:rsidR="00DB2F91" w:rsidRDefault="00DB2F91" w:rsidP="00DB2F91">
            <w:pPr>
              <w:pStyle w:val="Prrafodelista"/>
              <w:numPr>
                <w:ilvl w:val="0"/>
                <w:numId w:val="53"/>
              </w:numPr>
              <w:jc w:val="both"/>
              <w:rPr>
                <w:rFonts w:ascii="Arial Narrow" w:hAnsi="Arial Narrow"/>
              </w:rPr>
            </w:pPr>
            <w:r>
              <w:rPr>
                <w:rFonts w:ascii="Arial Narrow" w:hAnsi="Arial Narrow"/>
              </w:rPr>
              <w:t xml:space="preserve">Llegar a la iglesia acompañados por los profesores. En la puerta detenerlos y recordarles positivamente dónde vamos a entrar y qué actitud se tiene. Que los alumnos entren sin correr y sepan dónde situarse. En el caso de que participen algunos alumnos en la celebración, que se sitúen todos en una zona cercana al ambón (el lugar desde el que se lee la Palabra) con alguien que los acompañe y pueda orientar. El resto de las clases que se sienten en zonas próximas y separados de otras aulas, con el profesor cerca. </w:t>
            </w:r>
          </w:p>
          <w:p w14:paraId="5599E733" w14:textId="1F0B61DE" w:rsidR="006B3D44" w:rsidRDefault="00DB2F91" w:rsidP="006B3D44">
            <w:pPr>
              <w:pStyle w:val="Prrafodelista"/>
              <w:numPr>
                <w:ilvl w:val="0"/>
                <w:numId w:val="53"/>
              </w:numPr>
              <w:jc w:val="both"/>
              <w:rPr>
                <w:rFonts w:ascii="Arial Narrow" w:hAnsi="Arial Narrow"/>
              </w:rPr>
            </w:pPr>
            <w:r>
              <w:rPr>
                <w:rFonts w:ascii="Arial Narrow" w:hAnsi="Arial Narrow"/>
              </w:rPr>
              <w:t>La celebración ágil</w:t>
            </w:r>
            <w:r w:rsidR="006B3D44">
              <w:rPr>
                <w:rFonts w:ascii="Arial Narrow" w:hAnsi="Arial Narrow"/>
              </w:rPr>
              <w:t xml:space="preserve">, que se pueda escuchar y haya atención y respeto. </w:t>
            </w:r>
          </w:p>
          <w:p w14:paraId="0D997904" w14:textId="0DE8E152" w:rsidR="00DB2F91" w:rsidRPr="0083506D" w:rsidRDefault="00DB2F91" w:rsidP="007A0E5A">
            <w:pPr>
              <w:jc w:val="both"/>
              <w:rPr>
                <w:rFonts w:ascii="Arial Narrow" w:hAnsi="Arial Narrow"/>
              </w:rPr>
            </w:pPr>
          </w:p>
        </w:tc>
      </w:tr>
      <w:tr w:rsidR="00B26064" w:rsidRPr="0083506D" w14:paraId="201D0DDF" w14:textId="77777777" w:rsidTr="00AA5725">
        <w:trPr>
          <w:trHeight w:val="70"/>
        </w:trPr>
        <w:tc>
          <w:tcPr>
            <w:tcW w:w="1843" w:type="dxa"/>
            <w:vMerge/>
            <w:shd w:val="clear" w:color="auto" w:fill="auto"/>
          </w:tcPr>
          <w:p w14:paraId="2EA8B087" w14:textId="77777777" w:rsidR="00B26064" w:rsidRDefault="00B26064" w:rsidP="00C96588">
            <w:pPr>
              <w:jc w:val="center"/>
              <w:rPr>
                <w:rFonts w:ascii="Arial Narrow" w:hAnsi="Arial Narrow"/>
                <w:b/>
                <w:bCs/>
              </w:rPr>
            </w:pPr>
          </w:p>
        </w:tc>
        <w:tc>
          <w:tcPr>
            <w:tcW w:w="8647" w:type="dxa"/>
            <w:shd w:val="clear" w:color="auto" w:fill="auto"/>
          </w:tcPr>
          <w:p w14:paraId="1888E869" w14:textId="77777777" w:rsidR="00B26064" w:rsidRDefault="00B26064" w:rsidP="00C96588">
            <w:pPr>
              <w:jc w:val="both"/>
              <w:rPr>
                <w:rFonts w:ascii="Arial Narrow" w:hAnsi="Arial Narrow"/>
              </w:rPr>
            </w:pPr>
            <w:r>
              <w:rPr>
                <w:rFonts w:ascii="Arial Narrow" w:hAnsi="Arial Narrow"/>
                <w:b/>
                <w:bCs/>
              </w:rPr>
              <w:t>Comentarios</w:t>
            </w:r>
            <w:r w:rsidRPr="00750D35">
              <w:rPr>
                <w:rFonts w:ascii="Arial Narrow" w:hAnsi="Arial Narrow"/>
                <w:b/>
                <w:bCs/>
              </w:rPr>
              <w:t xml:space="preserve">: </w:t>
            </w:r>
          </w:p>
          <w:p w14:paraId="5748D4EB" w14:textId="77777777" w:rsidR="00B26064" w:rsidRDefault="00B26064" w:rsidP="00C96588">
            <w:pPr>
              <w:jc w:val="both"/>
              <w:rPr>
                <w:rFonts w:ascii="Arial Narrow" w:hAnsi="Arial Narrow"/>
              </w:rPr>
            </w:pPr>
          </w:p>
        </w:tc>
      </w:tr>
    </w:tbl>
    <w:p w14:paraId="15A9D6F7" w14:textId="77777777" w:rsidR="00B26064" w:rsidRPr="0083506D" w:rsidRDefault="00B26064" w:rsidP="00B26064">
      <w:pPr>
        <w:jc w:val="both"/>
        <w:rPr>
          <w:rFonts w:ascii="Arial Narrow" w:hAnsi="Arial Narrow"/>
        </w:rPr>
      </w:pPr>
    </w:p>
    <w:p w14:paraId="7B21EC51" w14:textId="745469BD" w:rsidR="007A0E5A" w:rsidRDefault="007A0E5A">
      <w:pPr>
        <w:rPr>
          <w:rFonts w:ascii="Arial Narrow" w:hAnsi="Arial Narrow"/>
        </w:rPr>
      </w:pPr>
      <w:r>
        <w:rPr>
          <w:rFonts w:ascii="Arial Narrow" w:hAnsi="Arial Narrow"/>
        </w:rPr>
        <w:br w:type="page"/>
      </w:r>
    </w:p>
    <w:p w14:paraId="65696295" w14:textId="77777777" w:rsidR="00B26064" w:rsidRPr="0083506D" w:rsidRDefault="00B26064" w:rsidP="003E5773">
      <w:pPr>
        <w:jc w:val="both"/>
        <w:rPr>
          <w:rFonts w:ascii="Arial Narrow" w:hAnsi="Arial Narrow"/>
        </w:rPr>
      </w:pPr>
    </w:p>
    <w:p w14:paraId="16D1BB48" w14:textId="4A80BE32" w:rsidR="003E5773" w:rsidRDefault="00100562" w:rsidP="003E5773">
      <w:pPr>
        <w:shd w:val="clear" w:color="auto" w:fill="D945CE"/>
        <w:jc w:val="both"/>
        <w:rPr>
          <w:rFonts w:ascii="Arial Narrow" w:hAnsi="Arial Narrow"/>
          <w:b/>
          <w:bCs/>
          <w:color w:val="FFFFFF" w:themeColor="background1"/>
          <w:sz w:val="28"/>
          <w:szCs w:val="28"/>
        </w:rPr>
      </w:pPr>
      <w:proofErr w:type="spellStart"/>
      <w:r>
        <w:rPr>
          <w:rFonts w:ascii="Arial Narrow" w:hAnsi="Arial Narrow"/>
          <w:b/>
          <w:bCs/>
          <w:color w:val="FFFFFF" w:themeColor="background1"/>
          <w:sz w:val="44"/>
          <w:szCs w:val="44"/>
        </w:rPr>
        <w:t>EnADVIENTO</w:t>
      </w:r>
      <w:proofErr w:type="spellEnd"/>
      <w:r w:rsidR="003E5773" w:rsidRPr="003E5773">
        <w:rPr>
          <w:rFonts w:ascii="Arial Narrow" w:hAnsi="Arial Narrow"/>
          <w:b/>
          <w:bCs/>
          <w:color w:val="FFFFFF" w:themeColor="background1"/>
          <w:sz w:val="44"/>
          <w:szCs w:val="44"/>
        </w:rPr>
        <w:t xml:space="preserve"> </w:t>
      </w:r>
      <w:r w:rsidR="003E5773" w:rsidRPr="003E5773">
        <w:rPr>
          <w:rFonts w:ascii="Arial Narrow" w:hAnsi="Arial Narrow"/>
          <w:b/>
          <w:bCs/>
          <w:color w:val="FFFFFF" w:themeColor="background1"/>
          <w:sz w:val="28"/>
          <w:szCs w:val="28"/>
        </w:rPr>
        <w:t xml:space="preserve">– </w:t>
      </w:r>
      <w:r w:rsidR="003E5773">
        <w:rPr>
          <w:rFonts w:ascii="Arial Narrow" w:hAnsi="Arial Narrow"/>
          <w:b/>
          <w:bCs/>
          <w:color w:val="FFFFFF" w:themeColor="background1"/>
          <w:sz w:val="28"/>
          <w:szCs w:val="28"/>
        </w:rPr>
        <w:t>4ºESO</w:t>
      </w:r>
    </w:p>
    <w:p w14:paraId="070A697D" w14:textId="3B25742C" w:rsidR="003E5773" w:rsidRDefault="003E5773"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La anunciación</w:t>
      </w:r>
      <w:r w:rsidR="00706E57">
        <w:rPr>
          <w:rFonts w:ascii="Arial Narrow" w:hAnsi="Arial Narrow"/>
          <w:b/>
          <w:bCs/>
          <w:color w:val="FFFFFF" w:themeColor="background1"/>
          <w:sz w:val="28"/>
          <w:szCs w:val="28"/>
        </w:rPr>
        <w:t xml:space="preserve"> (Lc 1)</w:t>
      </w:r>
    </w:p>
    <w:p w14:paraId="35E52138" w14:textId="19C3EEF0" w:rsidR="004E64E3" w:rsidRPr="003E5773" w:rsidRDefault="004E64E3" w:rsidP="003E5773">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las relaciones, los vínculos, los conflictos, las conexiones, la vida compartida</w:t>
      </w:r>
    </w:p>
    <w:p w14:paraId="357D99F5" w14:textId="77777777" w:rsidR="003E5773" w:rsidRPr="0083506D" w:rsidRDefault="003E5773" w:rsidP="003E5773">
      <w:pPr>
        <w:jc w:val="both"/>
        <w:rPr>
          <w:rFonts w:ascii="Arial Narrow" w:hAnsi="Arial Narrow"/>
        </w:rPr>
      </w:pPr>
    </w:p>
    <w:p w14:paraId="6F486D70" w14:textId="02782320" w:rsidR="003E5773" w:rsidRDefault="003E5773" w:rsidP="003E5773">
      <w:pPr>
        <w:jc w:val="both"/>
        <w:rPr>
          <w:rFonts w:ascii="Arial Narrow" w:hAnsi="Arial Narrow"/>
        </w:rPr>
      </w:pPr>
    </w:p>
    <w:p w14:paraId="45CFB362" w14:textId="77777777" w:rsidR="00812CBD" w:rsidRDefault="00812CBD" w:rsidP="00812CBD">
      <w:pPr>
        <w:jc w:val="both"/>
        <w:rPr>
          <w:rFonts w:ascii="Arial Narrow" w:hAnsi="Arial Narrow"/>
        </w:rPr>
      </w:pPr>
      <w:r>
        <w:rPr>
          <w:rFonts w:ascii="Arial Narrow" w:hAnsi="Arial Narrow"/>
        </w:rPr>
        <w:t xml:space="preserve">El Adviento es tiempo de esperanza, que no podemos forzar. Por mucho que nos digan que la tengamos, si no la hemos recibido, si no nace de nosotros, no hay forma humana de provocarla. La esperanza se escribe en la historia con mayúsculas. Y es, a la par que se recibe como don, una tarea que nos compromete y nos anima. En esta extraña época, bajo el impacto de la covid y de los confinamientos y restricciones, creemos que el Adviento es más que nunca una ocasión y oportunidad para renovarla, para anunciar que es posible vivir animados (literalmente: con Vida). Es lo que le ocurrió a María y a todos los personajes que hemos elegido para dar unidad narrativa a estos encuentros, curso a curso. Cada uno lleva, como sabéis, su propio acento, que os recordamos también arriba. Es el objetivo propio del curso, que, combinado con el tiempo de Adviento, nos debería dar la clave fundamental: esperar con alegría al Salvador que nació en Belén y que ahora recordamos que también llega a nuestras vidas y a nuestro mundo. </w:t>
      </w:r>
    </w:p>
    <w:p w14:paraId="4C2185E0" w14:textId="7E4C72EA" w:rsidR="00812CBD" w:rsidRDefault="00812CBD" w:rsidP="00812CBD">
      <w:pPr>
        <w:jc w:val="both"/>
        <w:rPr>
          <w:rFonts w:ascii="Arial Narrow" w:hAnsi="Arial Narrow"/>
        </w:rPr>
      </w:pPr>
    </w:p>
    <w:p w14:paraId="397B3900" w14:textId="77777777" w:rsidR="00E6256B" w:rsidRDefault="00E6256B" w:rsidP="00E6256B">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E6256B" w14:paraId="13CF4AAA" w14:textId="77777777" w:rsidTr="004F4666">
        <w:tc>
          <w:tcPr>
            <w:tcW w:w="1271" w:type="dxa"/>
            <w:shd w:val="clear" w:color="auto" w:fill="000000" w:themeFill="text1"/>
          </w:tcPr>
          <w:p w14:paraId="47467FC7"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FECHA</w:t>
            </w:r>
          </w:p>
        </w:tc>
        <w:tc>
          <w:tcPr>
            <w:tcW w:w="9185" w:type="dxa"/>
            <w:gridSpan w:val="4"/>
            <w:shd w:val="clear" w:color="auto" w:fill="000000" w:themeFill="text1"/>
          </w:tcPr>
          <w:p w14:paraId="76A0D9C5" w14:textId="16F7CFC3" w:rsidR="00E6256B" w:rsidRPr="00A97284" w:rsidRDefault="00E6256B" w:rsidP="004F4666">
            <w:pPr>
              <w:rPr>
                <w:rFonts w:ascii="Arial Narrow" w:hAnsi="Arial Narrow"/>
                <w:b/>
                <w:bCs/>
                <w:sz w:val="24"/>
                <w:szCs w:val="24"/>
              </w:rPr>
            </w:pPr>
          </w:p>
        </w:tc>
      </w:tr>
      <w:tr w:rsidR="00E6256B" w14:paraId="4907DE09" w14:textId="77777777" w:rsidTr="004F4666">
        <w:trPr>
          <w:trHeight w:val="384"/>
        </w:trPr>
        <w:tc>
          <w:tcPr>
            <w:tcW w:w="1271" w:type="dxa"/>
          </w:tcPr>
          <w:p w14:paraId="1270050C" w14:textId="77777777" w:rsidR="00E6256B" w:rsidRPr="00A97284" w:rsidRDefault="00E6256B" w:rsidP="004F4666">
            <w:pPr>
              <w:jc w:val="both"/>
              <w:rPr>
                <w:rFonts w:ascii="Arial Narrow" w:hAnsi="Arial Narrow"/>
                <w:b/>
                <w:bCs/>
              </w:rPr>
            </w:pPr>
          </w:p>
        </w:tc>
        <w:tc>
          <w:tcPr>
            <w:tcW w:w="2296" w:type="dxa"/>
            <w:vAlign w:val="center"/>
          </w:tcPr>
          <w:p w14:paraId="6E7E540E"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ORACIÓN</w:t>
            </w:r>
          </w:p>
        </w:tc>
        <w:tc>
          <w:tcPr>
            <w:tcW w:w="2296" w:type="dxa"/>
            <w:vAlign w:val="center"/>
          </w:tcPr>
          <w:p w14:paraId="7F6B8DD9"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ACTIVIDAD</w:t>
            </w:r>
          </w:p>
        </w:tc>
        <w:tc>
          <w:tcPr>
            <w:tcW w:w="2296" w:type="dxa"/>
            <w:vAlign w:val="center"/>
          </w:tcPr>
          <w:p w14:paraId="5C2DCC45"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REFLEXIÓN</w:t>
            </w:r>
          </w:p>
        </w:tc>
        <w:tc>
          <w:tcPr>
            <w:tcW w:w="2297" w:type="dxa"/>
            <w:vAlign w:val="center"/>
          </w:tcPr>
          <w:p w14:paraId="64025871"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CELEBRACIÓN</w:t>
            </w:r>
          </w:p>
        </w:tc>
      </w:tr>
      <w:tr w:rsidR="00E6256B" w14:paraId="074A2610" w14:textId="77777777" w:rsidTr="004F4666">
        <w:tc>
          <w:tcPr>
            <w:tcW w:w="1271" w:type="dxa"/>
          </w:tcPr>
          <w:p w14:paraId="4DDDEA31"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556E3B5B" w14:textId="7E6AD68A" w:rsidR="00E6256B" w:rsidRPr="00A97284" w:rsidRDefault="00E6256B" w:rsidP="004F4666">
            <w:pPr>
              <w:jc w:val="center"/>
              <w:rPr>
                <w:rFonts w:ascii="Arial Narrow" w:hAnsi="Arial Narrow"/>
                <w:b/>
                <w:bCs/>
              </w:rPr>
            </w:pPr>
          </w:p>
        </w:tc>
        <w:tc>
          <w:tcPr>
            <w:tcW w:w="2296" w:type="dxa"/>
            <w:vAlign w:val="center"/>
          </w:tcPr>
          <w:p w14:paraId="00E7FEEF" w14:textId="25A67889" w:rsidR="00E6256B" w:rsidRPr="00A97284" w:rsidRDefault="00E6256B" w:rsidP="004F4666">
            <w:pPr>
              <w:jc w:val="center"/>
              <w:rPr>
                <w:rFonts w:ascii="Arial Narrow" w:hAnsi="Arial Narrow"/>
                <w:b/>
                <w:bCs/>
              </w:rPr>
            </w:pPr>
          </w:p>
        </w:tc>
        <w:tc>
          <w:tcPr>
            <w:tcW w:w="2296" w:type="dxa"/>
            <w:vAlign w:val="center"/>
          </w:tcPr>
          <w:p w14:paraId="5F2BC760" w14:textId="23A5AB39" w:rsidR="00E6256B" w:rsidRPr="00A97284" w:rsidRDefault="00E6256B" w:rsidP="004F4666">
            <w:pPr>
              <w:jc w:val="center"/>
              <w:rPr>
                <w:rFonts w:ascii="Arial Narrow" w:hAnsi="Arial Narrow"/>
                <w:b/>
                <w:bCs/>
              </w:rPr>
            </w:pPr>
          </w:p>
        </w:tc>
        <w:tc>
          <w:tcPr>
            <w:tcW w:w="2297" w:type="dxa"/>
            <w:vAlign w:val="center"/>
          </w:tcPr>
          <w:p w14:paraId="2D8CA2B1" w14:textId="3BEA3951" w:rsidR="00E6256B" w:rsidRPr="00A97284" w:rsidRDefault="00E6256B" w:rsidP="004F4666">
            <w:pPr>
              <w:jc w:val="center"/>
              <w:rPr>
                <w:rFonts w:ascii="Arial Narrow" w:hAnsi="Arial Narrow"/>
                <w:b/>
                <w:bCs/>
              </w:rPr>
            </w:pPr>
          </w:p>
        </w:tc>
      </w:tr>
      <w:tr w:rsidR="00E6256B" w14:paraId="3C4ACC5E" w14:textId="77777777" w:rsidTr="004F4666">
        <w:tc>
          <w:tcPr>
            <w:tcW w:w="1271" w:type="dxa"/>
          </w:tcPr>
          <w:p w14:paraId="42A2EB69"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7F2DEC70"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1FD487F7"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3770CB33" w14:textId="77777777" w:rsidR="00E6256B" w:rsidRPr="00A97284" w:rsidRDefault="00E6256B" w:rsidP="004F4666">
            <w:pPr>
              <w:jc w:val="center"/>
              <w:rPr>
                <w:rFonts w:ascii="Arial Narrow" w:hAnsi="Arial Narrow"/>
                <w:b/>
                <w:bCs/>
              </w:rPr>
            </w:pPr>
            <w:r w:rsidRPr="00A97284">
              <w:rPr>
                <w:rFonts w:ascii="Arial Narrow" w:hAnsi="Arial Narrow"/>
                <w:b/>
                <w:bCs/>
              </w:rPr>
              <w:t>Camino</w:t>
            </w:r>
          </w:p>
        </w:tc>
        <w:tc>
          <w:tcPr>
            <w:tcW w:w="2297" w:type="dxa"/>
            <w:vAlign w:val="center"/>
          </w:tcPr>
          <w:p w14:paraId="7D302D67" w14:textId="2A8AB607" w:rsidR="00E6256B" w:rsidRPr="00A97284" w:rsidRDefault="008D4853" w:rsidP="004F4666">
            <w:pPr>
              <w:jc w:val="center"/>
              <w:rPr>
                <w:rFonts w:ascii="Arial Narrow" w:hAnsi="Arial Narrow"/>
                <w:b/>
                <w:bCs/>
              </w:rPr>
            </w:pPr>
            <w:r>
              <w:rPr>
                <w:rFonts w:ascii="Arial Narrow" w:hAnsi="Arial Narrow"/>
                <w:b/>
                <w:bCs/>
              </w:rPr>
              <w:t>Iglesia</w:t>
            </w:r>
          </w:p>
        </w:tc>
      </w:tr>
      <w:tr w:rsidR="00E6256B" w14:paraId="2709AFE9" w14:textId="77777777" w:rsidTr="004F4666">
        <w:tc>
          <w:tcPr>
            <w:tcW w:w="1271" w:type="dxa"/>
          </w:tcPr>
          <w:p w14:paraId="1C8F070B" w14:textId="77777777" w:rsidR="00E6256B" w:rsidRPr="00A97284" w:rsidRDefault="00E6256B" w:rsidP="004F4666">
            <w:pPr>
              <w:rPr>
                <w:rFonts w:ascii="Arial Narrow" w:hAnsi="Arial Narrow"/>
                <w:b/>
                <w:bCs/>
                <w:sz w:val="24"/>
                <w:szCs w:val="24"/>
              </w:rPr>
            </w:pPr>
          </w:p>
        </w:tc>
        <w:tc>
          <w:tcPr>
            <w:tcW w:w="2296" w:type="dxa"/>
            <w:vAlign w:val="center"/>
          </w:tcPr>
          <w:p w14:paraId="529A72BC" w14:textId="52D9E2F3" w:rsidR="00E6256B" w:rsidRPr="00A97284" w:rsidRDefault="006155A4" w:rsidP="004F4666">
            <w:pPr>
              <w:jc w:val="center"/>
              <w:rPr>
                <w:rFonts w:ascii="Arial Narrow" w:hAnsi="Arial Narrow"/>
              </w:rPr>
            </w:pPr>
            <w:proofErr w:type="spellStart"/>
            <w:r>
              <w:rPr>
                <w:rFonts w:ascii="Arial Narrow" w:hAnsi="Arial Narrow"/>
              </w:rPr>
              <w:t>Fra</w:t>
            </w:r>
            <w:proofErr w:type="spellEnd"/>
            <w:r>
              <w:rPr>
                <w:rFonts w:ascii="Arial Narrow" w:hAnsi="Arial Narrow"/>
              </w:rPr>
              <w:t xml:space="preserve"> Angélico</w:t>
            </w:r>
          </w:p>
        </w:tc>
        <w:tc>
          <w:tcPr>
            <w:tcW w:w="2296" w:type="dxa"/>
            <w:vAlign w:val="center"/>
          </w:tcPr>
          <w:p w14:paraId="47877F4B" w14:textId="77777777" w:rsidR="008A421B" w:rsidRDefault="008A421B" w:rsidP="008A421B">
            <w:pPr>
              <w:jc w:val="center"/>
              <w:rPr>
                <w:rFonts w:ascii="Arial Narrow" w:hAnsi="Arial Narrow"/>
              </w:rPr>
            </w:pPr>
            <w:r>
              <w:rPr>
                <w:rFonts w:ascii="Arial Narrow" w:hAnsi="Arial Narrow"/>
              </w:rPr>
              <w:t xml:space="preserve">Breve noticia </w:t>
            </w:r>
          </w:p>
          <w:p w14:paraId="7F985CE4" w14:textId="32D59A26" w:rsidR="008A421B" w:rsidRPr="00A97284" w:rsidRDefault="008A421B" w:rsidP="008A421B">
            <w:pPr>
              <w:jc w:val="center"/>
              <w:rPr>
                <w:rFonts w:ascii="Arial Narrow" w:hAnsi="Arial Narrow"/>
              </w:rPr>
            </w:pPr>
            <w:r>
              <w:rPr>
                <w:rFonts w:ascii="Arial Narrow" w:hAnsi="Arial Narrow"/>
              </w:rPr>
              <w:t>al mundo</w:t>
            </w:r>
          </w:p>
        </w:tc>
        <w:tc>
          <w:tcPr>
            <w:tcW w:w="2296" w:type="dxa"/>
            <w:vAlign w:val="center"/>
          </w:tcPr>
          <w:p w14:paraId="13309A68" w14:textId="77777777" w:rsidR="00E6256B" w:rsidRDefault="00E6256B" w:rsidP="004F4666">
            <w:pPr>
              <w:jc w:val="center"/>
              <w:rPr>
                <w:rFonts w:ascii="Arial Narrow" w:hAnsi="Arial Narrow"/>
              </w:rPr>
            </w:pPr>
            <w:r>
              <w:rPr>
                <w:rFonts w:ascii="Arial Narrow" w:hAnsi="Arial Narrow"/>
              </w:rPr>
              <w:t xml:space="preserve">Esperanza </w:t>
            </w:r>
          </w:p>
          <w:p w14:paraId="4AA039C2" w14:textId="77777777" w:rsidR="00E6256B" w:rsidRPr="00A97284" w:rsidRDefault="00E6256B" w:rsidP="004F4666">
            <w:pPr>
              <w:jc w:val="center"/>
              <w:rPr>
                <w:rFonts w:ascii="Arial Narrow" w:hAnsi="Arial Narrow"/>
              </w:rPr>
            </w:pPr>
            <w:r>
              <w:rPr>
                <w:rFonts w:ascii="Arial Narrow" w:hAnsi="Arial Narrow"/>
              </w:rPr>
              <w:t>en emociones</w:t>
            </w:r>
          </w:p>
        </w:tc>
        <w:tc>
          <w:tcPr>
            <w:tcW w:w="2297" w:type="dxa"/>
            <w:vAlign w:val="center"/>
          </w:tcPr>
          <w:p w14:paraId="7FD4A73B" w14:textId="77777777" w:rsidR="00E6256B" w:rsidRDefault="00E6256B" w:rsidP="004F4666">
            <w:pPr>
              <w:jc w:val="center"/>
              <w:rPr>
                <w:rFonts w:ascii="Arial Narrow" w:hAnsi="Arial Narrow"/>
              </w:rPr>
            </w:pPr>
            <w:r>
              <w:rPr>
                <w:rFonts w:ascii="Arial Narrow" w:hAnsi="Arial Narrow"/>
              </w:rPr>
              <w:t xml:space="preserve">Jesús, los amigos </w:t>
            </w:r>
          </w:p>
          <w:p w14:paraId="1C2087E2" w14:textId="77777777" w:rsidR="00E6256B" w:rsidRPr="00A97284" w:rsidRDefault="00E6256B" w:rsidP="004F4666">
            <w:pPr>
              <w:jc w:val="center"/>
              <w:rPr>
                <w:rFonts w:ascii="Arial Narrow" w:hAnsi="Arial Narrow"/>
              </w:rPr>
            </w:pPr>
            <w:r>
              <w:rPr>
                <w:rFonts w:ascii="Arial Narrow" w:hAnsi="Arial Narrow"/>
              </w:rPr>
              <w:t>y el paralítico</w:t>
            </w:r>
          </w:p>
        </w:tc>
      </w:tr>
      <w:tr w:rsidR="00E6256B" w14:paraId="10D4B45C" w14:textId="77777777" w:rsidTr="004F4666">
        <w:tc>
          <w:tcPr>
            <w:tcW w:w="1271" w:type="dxa"/>
          </w:tcPr>
          <w:p w14:paraId="39AE4A12"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MATERIAL</w:t>
            </w:r>
          </w:p>
        </w:tc>
        <w:tc>
          <w:tcPr>
            <w:tcW w:w="2296" w:type="dxa"/>
          </w:tcPr>
          <w:p w14:paraId="6C95BECD" w14:textId="401AF626" w:rsidR="00E6256B" w:rsidRPr="00A97284" w:rsidRDefault="007A0E5A" w:rsidP="004F4666">
            <w:pPr>
              <w:jc w:val="center"/>
              <w:rPr>
                <w:rFonts w:ascii="Arial Narrow" w:hAnsi="Arial Narrow"/>
              </w:rPr>
            </w:pPr>
            <w:r>
              <w:rPr>
                <w:rFonts w:ascii="Arial Narrow" w:hAnsi="Arial Narrow"/>
              </w:rPr>
              <w:t>PPT</w:t>
            </w:r>
          </w:p>
        </w:tc>
        <w:tc>
          <w:tcPr>
            <w:tcW w:w="2296" w:type="dxa"/>
          </w:tcPr>
          <w:p w14:paraId="0D7A5E77" w14:textId="77777777" w:rsidR="00053233" w:rsidRDefault="00053233" w:rsidP="004F4666">
            <w:pPr>
              <w:jc w:val="center"/>
              <w:rPr>
                <w:rFonts w:ascii="Arial Narrow" w:hAnsi="Arial Narrow"/>
              </w:rPr>
            </w:pPr>
            <w:r>
              <w:rPr>
                <w:rFonts w:ascii="Arial Narrow" w:hAnsi="Arial Narrow"/>
              </w:rPr>
              <w:t xml:space="preserve">Indicaciones </w:t>
            </w:r>
          </w:p>
          <w:p w14:paraId="47C5BCE0" w14:textId="75886AE9" w:rsidR="00E6256B" w:rsidRPr="00A97284" w:rsidRDefault="00053233" w:rsidP="004F4666">
            <w:pPr>
              <w:jc w:val="center"/>
              <w:rPr>
                <w:rFonts w:ascii="Arial Narrow" w:hAnsi="Arial Narrow"/>
              </w:rPr>
            </w:pPr>
            <w:r>
              <w:rPr>
                <w:rFonts w:ascii="Arial Narrow" w:hAnsi="Arial Narrow"/>
              </w:rPr>
              <w:t>para los grupos</w:t>
            </w:r>
          </w:p>
        </w:tc>
        <w:tc>
          <w:tcPr>
            <w:tcW w:w="2296" w:type="dxa"/>
          </w:tcPr>
          <w:p w14:paraId="07EBC7B4" w14:textId="77777777" w:rsidR="00E6256B" w:rsidRPr="00A97284" w:rsidRDefault="00E6256B" w:rsidP="004F4666">
            <w:pPr>
              <w:jc w:val="center"/>
              <w:rPr>
                <w:rFonts w:ascii="Arial Narrow" w:hAnsi="Arial Narrow"/>
              </w:rPr>
            </w:pPr>
            <w:r w:rsidRPr="00A97284">
              <w:rPr>
                <w:rFonts w:ascii="Arial Narrow" w:hAnsi="Arial Narrow"/>
              </w:rPr>
              <w:t>Documento</w:t>
            </w:r>
          </w:p>
          <w:p w14:paraId="7B58EE33" w14:textId="77777777" w:rsidR="00E6256B" w:rsidRPr="00A97284" w:rsidRDefault="00E6256B" w:rsidP="004F4666">
            <w:pPr>
              <w:jc w:val="center"/>
              <w:rPr>
                <w:rFonts w:ascii="Arial Narrow" w:hAnsi="Arial Narrow"/>
              </w:rPr>
            </w:pPr>
          </w:p>
        </w:tc>
        <w:tc>
          <w:tcPr>
            <w:tcW w:w="2297" w:type="dxa"/>
          </w:tcPr>
          <w:p w14:paraId="1DB70201" w14:textId="77777777" w:rsidR="00E6256B" w:rsidRPr="00A97284" w:rsidRDefault="00E6256B" w:rsidP="004F4666">
            <w:pPr>
              <w:jc w:val="center"/>
              <w:rPr>
                <w:rFonts w:ascii="Arial Narrow" w:hAnsi="Arial Narrow"/>
              </w:rPr>
            </w:pPr>
            <w:r w:rsidRPr="00A97284">
              <w:rPr>
                <w:rFonts w:ascii="Arial Narrow" w:hAnsi="Arial Narrow"/>
              </w:rPr>
              <w:t>Guion de la celebración</w:t>
            </w:r>
          </w:p>
        </w:tc>
      </w:tr>
    </w:tbl>
    <w:p w14:paraId="55E16448" w14:textId="42D0FFF0" w:rsidR="00E6256B" w:rsidRDefault="00E6256B" w:rsidP="00812CBD">
      <w:pPr>
        <w:jc w:val="both"/>
        <w:rPr>
          <w:rFonts w:ascii="Arial Narrow" w:hAnsi="Arial Narrow"/>
        </w:rPr>
      </w:pPr>
    </w:p>
    <w:p w14:paraId="329F10A0" w14:textId="77777777" w:rsidR="00812CBD" w:rsidRPr="0083506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8A421B" w:rsidRPr="0083506D" w14:paraId="7DA3A607" w14:textId="77777777" w:rsidTr="00711A05">
        <w:tc>
          <w:tcPr>
            <w:tcW w:w="10490" w:type="dxa"/>
            <w:gridSpan w:val="2"/>
            <w:shd w:val="clear" w:color="auto" w:fill="auto"/>
          </w:tcPr>
          <w:p w14:paraId="09CC4C9C" w14:textId="388F8039" w:rsidR="008A421B" w:rsidRPr="00750D35" w:rsidRDefault="008A421B" w:rsidP="00C96588">
            <w:pPr>
              <w:jc w:val="center"/>
              <w:rPr>
                <w:rFonts w:ascii="Arial Narrow" w:hAnsi="Arial Narrow"/>
                <w:b/>
                <w:bCs/>
                <w:sz w:val="28"/>
                <w:szCs w:val="28"/>
              </w:rPr>
            </w:pPr>
            <w:r>
              <w:rPr>
                <w:rFonts w:ascii="Arial Narrow" w:hAnsi="Arial Narrow"/>
                <w:b/>
                <w:bCs/>
                <w:sz w:val="48"/>
                <w:szCs w:val="48"/>
              </w:rPr>
              <w:t>D</w:t>
            </w:r>
            <w:r w:rsidRPr="001E6B33">
              <w:rPr>
                <w:rFonts w:ascii="Arial Narrow" w:hAnsi="Arial Narrow"/>
                <w:b/>
                <w:bCs/>
                <w:sz w:val="48"/>
                <w:szCs w:val="48"/>
              </w:rPr>
              <w:t>ESARROLLO</w:t>
            </w:r>
          </w:p>
        </w:tc>
      </w:tr>
      <w:tr w:rsidR="00812CBD" w:rsidRPr="0083506D" w14:paraId="1874F805" w14:textId="77777777" w:rsidTr="008A421B">
        <w:tc>
          <w:tcPr>
            <w:tcW w:w="1843" w:type="dxa"/>
            <w:vMerge w:val="restart"/>
            <w:shd w:val="clear" w:color="auto" w:fill="auto"/>
          </w:tcPr>
          <w:p w14:paraId="0A2564F0" w14:textId="77777777" w:rsidR="00812CBD" w:rsidRDefault="00812CBD" w:rsidP="00C96588">
            <w:pPr>
              <w:jc w:val="center"/>
              <w:rPr>
                <w:rFonts w:ascii="Arial Narrow" w:hAnsi="Arial Narrow"/>
                <w:b/>
                <w:bCs/>
              </w:rPr>
            </w:pPr>
          </w:p>
          <w:p w14:paraId="579E118B" w14:textId="77777777" w:rsidR="00812CBD" w:rsidRPr="0083506D" w:rsidRDefault="00812CBD" w:rsidP="00C96588">
            <w:pPr>
              <w:jc w:val="center"/>
              <w:rPr>
                <w:rFonts w:ascii="Arial Narrow" w:hAnsi="Arial Narrow"/>
                <w:b/>
                <w:bCs/>
              </w:rPr>
            </w:pPr>
            <w:r w:rsidRPr="0083506D">
              <w:rPr>
                <w:rFonts w:ascii="Arial Narrow" w:hAnsi="Arial Narrow"/>
                <w:b/>
                <w:bCs/>
              </w:rPr>
              <w:t>ORACIÓN</w:t>
            </w:r>
          </w:p>
          <w:p w14:paraId="6613F0D6" w14:textId="0ADE6F7D" w:rsidR="00812CBD" w:rsidRPr="0083506D" w:rsidRDefault="00812CBD" w:rsidP="00C96588">
            <w:pPr>
              <w:jc w:val="center"/>
              <w:rPr>
                <w:rFonts w:ascii="Arial Narrow" w:hAnsi="Arial Narrow"/>
              </w:rPr>
            </w:pPr>
          </w:p>
        </w:tc>
        <w:tc>
          <w:tcPr>
            <w:tcW w:w="8647" w:type="dxa"/>
            <w:shd w:val="clear" w:color="auto" w:fill="auto"/>
          </w:tcPr>
          <w:p w14:paraId="5F595AA2" w14:textId="77777777" w:rsidR="008A5F6B" w:rsidRDefault="008A5F6B" w:rsidP="008A5F6B">
            <w:pPr>
              <w:jc w:val="both"/>
              <w:rPr>
                <w:rFonts w:ascii="Arial Narrow" w:hAnsi="Arial Narrow"/>
              </w:rPr>
            </w:pPr>
          </w:p>
          <w:p w14:paraId="4AD2CB31" w14:textId="0E6F4FE9" w:rsidR="008A5F6B" w:rsidRDefault="008A5F6B" w:rsidP="008A5F6B">
            <w:pPr>
              <w:jc w:val="both"/>
              <w:rPr>
                <w:rFonts w:ascii="Arial Narrow" w:hAnsi="Arial Narrow"/>
              </w:rPr>
            </w:pPr>
            <w:r>
              <w:rPr>
                <w:rFonts w:ascii="Arial Narrow" w:hAnsi="Arial Narrow"/>
              </w:rPr>
              <w:t xml:space="preserve">Comenzamos con un momento de tranquilidad, para abrir el corazón, para situarnos en una actividad diferente. La oración es diálogo que se va gestando y creando, como María nos refleja en el Adviento. Un diálogo que parte de la persona y que encuentra eco en Dios. Un diálogo que parte de Dios y encuentra eco en la persona. Este momento lo vivimos así. Creando un clima especial, motivando ese silencio imprescindible y nuestra disposición. </w:t>
            </w:r>
          </w:p>
          <w:p w14:paraId="13CA059F" w14:textId="77777777" w:rsidR="008A5F6B" w:rsidRDefault="008A5F6B" w:rsidP="008A5F6B">
            <w:pPr>
              <w:jc w:val="both"/>
              <w:rPr>
                <w:rFonts w:ascii="Arial Narrow" w:hAnsi="Arial Narrow"/>
              </w:rPr>
            </w:pPr>
          </w:p>
          <w:p w14:paraId="4846710A" w14:textId="77777777" w:rsidR="008A5F6B" w:rsidRDefault="008A5F6B" w:rsidP="008A5F6B">
            <w:pPr>
              <w:jc w:val="both"/>
              <w:rPr>
                <w:rFonts w:ascii="Arial Narrow" w:hAnsi="Arial Narrow"/>
              </w:rPr>
            </w:pPr>
            <w:r>
              <w:rPr>
                <w:rFonts w:ascii="Arial Narrow" w:hAnsi="Arial Narrow"/>
              </w:rPr>
              <w:t xml:space="preserve">Usamos dos recursos en dos momentos que vayan educando y refinando nuestra sensibilidad. </w:t>
            </w:r>
          </w:p>
          <w:p w14:paraId="516B6306" w14:textId="0D959338" w:rsidR="008A5F6B" w:rsidRDefault="008A5F6B" w:rsidP="008A5F6B">
            <w:pPr>
              <w:pStyle w:val="Prrafodelista"/>
              <w:numPr>
                <w:ilvl w:val="0"/>
                <w:numId w:val="53"/>
              </w:numPr>
              <w:jc w:val="both"/>
              <w:rPr>
                <w:rFonts w:ascii="Arial Narrow" w:hAnsi="Arial Narrow"/>
              </w:rPr>
            </w:pPr>
            <w:r>
              <w:rPr>
                <w:rFonts w:ascii="Arial Narrow" w:hAnsi="Arial Narrow"/>
              </w:rPr>
              <w:t xml:space="preserve">Primero, contemplar una imagen sugerente y abierta. </w:t>
            </w:r>
            <w:proofErr w:type="spellStart"/>
            <w:r w:rsidR="008A421B">
              <w:rPr>
                <w:rFonts w:ascii="Arial Narrow" w:hAnsi="Arial Narrow"/>
              </w:rPr>
              <w:t>Fra</w:t>
            </w:r>
            <w:proofErr w:type="spellEnd"/>
            <w:r w:rsidR="008A421B">
              <w:rPr>
                <w:rFonts w:ascii="Arial Narrow" w:hAnsi="Arial Narrow"/>
              </w:rPr>
              <w:t xml:space="preserve"> Angélico. Un detalle. Las dos miradas. Los cuerpos inclinados uno hacia el otro. La perspectiva abierta detrás. No es que se crucen, sino que se abrazan uno al otro con respeto y dignidad. </w:t>
            </w:r>
          </w:p>
          <w:p w14:paraId="1FC2C795" w14:textId="1450ADFC" w:rsidR="008A5F6B" w:rsidRDefault="008A5F6B" w:rsidP="008A5F6B">
            <w:pPr>
              <w:pStyle w:val="Prrafodelista"/>
              <w:numPr>
                <w:ilvl w:val="0"/>
                <w:numId w:val="53"/>
              </w:numPr>
              <w:jc w:val="both"/>
              <w:rPr>
                <w:rFonts w:ascii="Arial Narrow" w:hAnsi="Arial Narrow"/>
              </w:rPr>
            </w:pPr>
            <w:r>
              <w:rPr>
                <w:rFonts w:ascii="Arial Narrow" w:hAnsi="Arial Narrow"/>
              </w:rPr>
              <w:t xml:space="preserve">Segundo, leer </w:t>
            </w:r>
            <w:r w:rsidR="00E6727C">
              <w:rPr>
                <w:rFonts w:ascii="Arial Narrow" w:hAnsi="Arial Narrow"/>
              </w:rPr>
              <w:t>la oración.</w:t>
            </w:r>
            <w:r w:rsidR="008A421B">
              <w:rPr>
                <w:rFonts w:ascii="Arial Narrow" w:hAnsi="Arial Narrow"/>
              </w:rPr>
              <w:t xml:space="preserve"> </w:t>
            </w:r>
          </w:p>
          <w:p w14:paraId="260B3ECD" w14:textId="569FC844" w:rsidR="00812CBD" w:rsidRPr="0083506D" w:rsidRDefault="00812CBD" w:rsidP="00C96588">
            <w:pPr>
              <w:jc w:val="both"/>
              <w:rPr>
                <w:rFonts w:ascii="Arial Narrow" w:hAnsi="Arial Narrow"/>
              </w:rPr>
            </w:pPr>
          </w:p>
        </w:tc>
      </w:tr>
      <w:tr w:rsidR="00812CBD" w:rsidRPr="0083506D" w14:paraId="3DEABFF9" w14:textId="77777777" w:rsidTr="008A421B">
        <w:tc>
          <w:tcPr>
            <w:tcW w:w="1843" w:type="dxa"/>
            <w:vMerge/>
            <w:shd w:val="clear" w:color="auto" w:fill="auto"/>
          </w:tcPr>
          <w:p w14:paraId="5A5B9E79" w14:textId="77777777" w:rsidR="00812CBD" w:rsidRDefault="00812CBD" w:rsidP="00C96588">
            <w:pPr>
              <w:jc w:val="center"/>
              <w:rPr>
                <w:rFonts w:ascii="Arial Narrow" w:hAnsi="Arial Narrow"/>
                <w:b/>
                <w:bCs/>
              </w:rPr>
            </w:pPr>
          </w:p>
        </w:tc>
        <w:tc>
          <w:tcPr>
            <w:tcW w:w="8647" w:type="dxa"/>
            <w:shd w:val="clear" w:color="auto" w:fill="auto"/>
          </w:tcPr>
          <w:p w14:paraId="07DB6CD0" w14:textId="19E33AFD" w:rsidR="00812CBD" w:rsidRDefault="00812CBD" w:rsidP="00C96588">
            <w:pPr>
              <w:jc w:val="both"/>
              <w:rPr>
                <w:rFonts w:ascii="Arial Narrow" w:hAnsi="Arial Narrow"/>
                <w:b/>
                <w:bCs/>
              </w:rPr>
            </w:pPr>
            <w:r w:rsidRPr="00750D35">
              <w:rPr>
                <w:rFonts w:ascii="Arial Narrow" w:hAnsi="Arial Narrow"/>
                <w:b/>
                <w:bCs/>
              </w:rPr>
              <w:t xml:space="preserve">Comentarios: </w:t>
            </w:r>
          </w:p>
          <w:p w14:paraId="3D5AA891" w14:textId="77777777" w:rsidR="00053233" w:rsidRDefault="00053233" w:rsidP="00C96588">
            <w:pPr>
              <w:jc w:val="both"/>
              <w:rPr>
                <w:rFonts w:ascii="Arial Narrow" w:hAnsi="Arial Narrow"/>
                <w:b/>
                <w:bCs/>
              </w:rPr>
            </w:pPr>
          </w:p>
          <w:p w14:paraId="07EA2DC6" w14:textId="77777777" w:rsidR="00812CBD" w:rsidRDefault="00812CBD" w:rsidP="00C96588">
            <w:pPr>
              <w:jc w:val="both"/>
              <w:rPr>
                <w:rFonts w:ascii="Arial Narrow" w:hAnsi="Arial Narrow"/>
              </w:rPr>
            </w:pPr>
          </w:p>
        </w:tc>
      </w:tr>
      <w:tr w:rsidR="00812CBD" w:rsidRPr="0083506D" w14:paraId="3AAA469E" w14:textId="77777777" w:rsidTr="008A421B">
        <w:trPr>
          <w:trHeight w:val="630"/>
        </w:trPr>
        <w:tc>
          <w:tcPr>
            <w:tcW w:w="1843" w:type="dxa"/>
            <w:vMerge w:val="restart"/>
            <w:shd w:val="clear" w:color="auto" w:fill="auto"/>
          </w:tcPr>
          <w:p w14:paraId="71D39263" w14:textId="77777777" w:rsidR="00812CBD" w:rsidRDefault="00812CBD" w:rsidP="00C96588">
            <w:pPr>
              <w:jc w:val="center"/>
              <w:rPr>
                <w:rFonts w:ascii="Arial Narrow" w:hAnsi="Arial Narrow"/>
                <w:b/>
                <w:bCs/>
              </w:rPr>
            </w:pPr>
          </w:p>
          <w:p w14:paraId="5CA3E57C" w14:textId="77777777" w:rsidR="00812CBD" w:rsidRPr="0083506D" w:rsidRDefault="00812CBD" w:rsidP="00C96588">
            <w:pPr>
              <w:jc w:val="center"/>
              <w:rPr>
                <w:rFonts w:ascii="Arial Narrow" w:hAnsi="Arial Narrow"/>
                <w:b/>
                <w:bCs/>
              </w:rPr>
            </w:pPr>
            <w:r w:rsidRPr="0083506D">
              <w:rPr>
                <w:rFonts w:ascii="Arial Narrow" w:hAnsi="Arial Narrow"/>
                <w:b/>
                <w:bCs/>
              </w:rPr>
              <w:t>ACTIVIDAD</w:t>
            </w:r>
          </w:p>
          <w:p w14:paraId="16A7BA43" w14:textId="1267BE84" w:rsidR="00812CBD" w:rsidRPr="0083506D" w:rsidRDefault="00812CBD" w:rsidP="00C96588">
            <w:pPr>
              <w:jc w:val="center"/>
              <w:rPr>
                <w:rFonts w:ascii="Arial Narrow" w:hAnsi="Arial Narrow"/>
              </w:rPr>
            </w:pPr>
          </w:p>
        </w:tc>
        <w:tc>
          <w:tcPr>
            <w:tcW w:w="8647" w:type="dxa"/>
            <w:shd w:val="clear" w:color="auto" w:fill="auto"/>
          </w:tcPr>
          <w:p w14:paraId="77922BE6" w14:textId="77777777" w:rsidR="00DF788C" w:rsidRDefault="00DF788C" w:rsidP="00C96588">
            <w:pPr>
              <w:jc w:val="both"/>
              <w:rPr>
                <w:rFonts w:ascii="Arial Narrow" w:hAnsi="Arial Narrow"/>
              </w:rPr>
            </w:pPr>
          </w:p>
          <w:p w14:paraId="65CD0EF2" w14:textId="54A63A93" w:rsidR="00C65E3D" w:rsidRDefault="00C65E3D" w:rsidP="00C96588">
            <w:pPr>
              <w:jc w:val="both"/>
              <w:rPr>
                <w:rFonts w:ascii="Arial Narrow" w:hAnsi="Arial Narrow"/>
              </w:rPr>
            </w:pPr>
            <w:r>
              <w:rPr>
                <w:rFonts w:ascii="Arial Narrow" w:hAnsi="Arial Narrow"/>
              </w:rPr>
              <w:t>Se harán grupos de alumnos en clase para esta actividad (que puede ser al aire libre) y a cada grupo se le entregará un sobre cerrado con indicaciones de una escena que tiene que preparar</w:t>
            </w:r>
            <w:r w:rsidR="007D656D">
              <w:rPr>
                <w:rFonts w:ascii="Arial Narrow" w:hAnsi="Arial Narrow"/>
              </w:rPr>
              <w:t>, cuántas personas deben intervenir, qué palabras clave tienen que usar</w:t>
            </w:r>
            <w:r>
              <w:rPr>
                <w:rFonts w:ascii="Arial Narrow" w:hAnsi="Arial Narrow"/>
              </w:rPr>
              <w:t xml:space="preserve"> y cuánto debe durar. </w:t>
            </w:r>
            <w:r w:rsidR="007D656D">
              <w:rPr>
                <w:rFonts w:ascii="Arial Narrow" w:hAnsi="Arial Narrow"/>
              </w:rPr>
              <w:t xml:space="preserve">Las escenas están abiertas y tienen que ponerle un final. </w:t>
            </w:r>
            <w:r w:rsidR="00DF788C">
              <w:rPr>
                <w:rFonts w:ascii="Arial Narrow" w:hAnsi="Arial Narrow"/>
              </w:rPr>
              <w:t xml:space="preserve">Dado el número de alumnos serán 7 escenas. </w:t>
            </w:r>
            <w:r w:rsidR="0009364B">
              <w:rPr>
                <w:rFonts w:ascii="Arial Narrow" w:hAnsi="Arial Narrow"/>
              </w:rPr>
              <w:t>No tienen que representar lo que aparece en la carta, sino la continuación y el final.</w:t>
            </w:r>
          </w:p>
          <w:p w14:paraId="42D5C19E" w14:textId="1D719913" w:rsidR="00DF788C" w:rsidRDefault="00DF788C" w:rsidP="00C96588">
            <w:pPr>
              <w:jc w:val="both"/>
              <w:rPr>
                <w:rFonts w:ascii="Arial Narrow" w:hAnsi="Arial Narrow"/>
              </w:rPr>
            </w:pPr>
          </w:p>
          <w:p w14:paraId="2A0A3D1A" w14:textId="34CB71F1" w:rsidR="00DF788C" w:rsidRDefault="00DF788C" w:rsidP="00DF788C">
            <w:pPr>
              <w:pStyle w:val="Prrafodelista"/>
              <w:numPr>
                <w:ilvl w:val="0"/>
                <w:numId w:val="53"/>
              </w:numPr>
              <w:jc w:val="both"/>
              <w:rPr>
                <w:rFonts w:ascii="Arial Narrow" w:hAnsi="Arial Narrow"/>
              </w:rPr>
            </w:pPr>
            <w:r>
              <w:rPr>
                <w:rFonts w:ascii="Arial Narrow" w:hAnsi="Arial Narrow"/>
              </w:rPr>
              <w:t xml:space="preserve">Escena 1. </w:t>
            </w:r>
            <w:r w:rsidR="0009364B">
              <w:rPr>
                <w:rFonts w:ascii="Arial Narrow" w:hAnsi="Arial Narrow"/>
              </w:rPr>
              <w:t xml:space="preserve">4 alumnos. 2 minutos. 3 actores. Un grupo de alumnos acude al colegio por la mañana. Es lunes. No hay nada especial. Se juntan. Hablan de sus cosas. De repente le llega un mensaje a uno de los jóvenes: “Vuelve a casa rápido. Nos vamos.” (Palabras: amigos, rutina, sorpresa). ¿Qué final le pondrías? </w:t>
            </w:r>
          </w:p>
          <w:p w14:paraId="03756DC0" w14:textId="1490D430" w:rsidR="00DF788C" w:rsidRDefault="00DF788C" w:rsidP="00DF788C">
            <w:pPr>
              <w:pStyle w:val="Prrafodelista"/>
              <w:numPr>
                <w:ilvl w:val="0"/>
                <w:numId w:val="53"/>
              </w:numPr>
              <w:jc w:val="both"/>
              <w:rPr>
                <w:rFonts w:ascii="Arial Narrow" w:hAnsi="Arial Narrow"/>
              </w:rPr>
            </w:pPr>
            <w:r>
              <w:rPr>
                <w:rFonts w:ascii="Arial Narrow" w:hAnsi="Arial Narrow"/>
              </w:rPr>
              <w:t xml:space="preserve">Escena 2. </w:t>
            </w:r>
          </w:p>
          <w:p w14:paraId="1328E53F" w14:textId="55E5EDC9" w:rsidR="00DF788C" w:rsidRDefault="00DF788C" w:rsidP="00DF788C">
            <w:pPr>
              <w:pStyle w:val="Prrafodelista"/>
              <w:numPr>
                <w:ilvl w:val="0"/>
                <w:numId w:val="53"/>
              </w:numPr>
              <w:jc w:val="both"/>
              <w:rPr>
                <w:rFonts w:ascii="Arial Narrow" w:hAnsi="Arial Narrow"/>
              </w:rPr>
            </w:pPr>
            <w:r>
              <w:rPr>
                <w:rFonts w:ascii="Arial Narrow" w:hAnsi="Arial Narrow"/>
              </w:rPr>
              <w:lastRenderedPageBreak/>
              <w:t xml:space="preserve">Escena 3. </w:t>
            </w:r>
          </w:p>
          <w:p w14:paraId="70E00F29" w14:textId="0B2A4369" w:rsidR="00DF788C" w:rsidRDefault="00DF788C" w:rsidP="00DF788C">
            <w:pPr>
              <w:pStyle w:val="Prrafodelista"/>
              <w:numPr>
                <w:ilvl w:val="0"/>
                <w:numId w:val="53"/>
              </w:numPr>
              <w:jc w:val="both"/>
              <w:rPr>
                <w:rFonts w:ascii="Arial Narrow" w:hAnsi="Arial Narrow"/>
              </w:rPr>
            </w:pPr>
            <w:r>
              <w:rPr>
                <w:rFonts w:ascii="Arial Narrow" w:hAnsi="Arial Narrow"/>
              </w:rPr>
              <w:t xml:space="preserve">Escena 4. </w:t>
            </w:r>
          </w:p>
          <w:p w14:paraId="6F68D1EF" w14:textId="152B1470" w:rsidR="00DF788C" w:rsidRDefault="00DF788C" w:rsidP="00DF788C">
            <w:pPr>
              <w:pStyle w:val="Prrafodelista"/>
              <w:numPr>
                <w:ilvl w:val="0"/>
                <w:numId w:val="53"/>
              </w:numPr>
              <w:jc w:val="both"/>
              <w:rPr>
                <w:rFonts w:ascii="Arial Narrow" w:hAnsi="Arial Narrow"/>
              </w:rPr>
            </w:pPr>
            <w:r>
              <w:rPr>
                <w:rFonts w:ascii="Arial Narrow" w:hAnsi="Arial Narrow"/>
              </w:rPr>
              <w:t xml:space="preserve">Escena 5. </w:t>
            </w:r>
          </w:p>
          <w:p w14:paraId="30BBDA51" w14:textId="31213326" w:rsidR="00DF788C" w:rsidRDefault="00DF788C" w:rsidP="00DF788C">
            <w:pPr>
              <w:pStyle w:val="Prrafodelista"/>
              <w:numPr>
                <w:ilvl w:val="0"/>
                <w:numId w:val="53"/>
              </w:numPr>
              <w:jc w:val="both"/>
              <w:rPr>
                <w:rFonts w:ascii="Arial Narrow" w:hAnsi="Arial Narrow"/>
              </w:rPr>
            </w:pPr>
            <w:r>
              <w:rPr>
                <w:rFonts w:ascii="Arial Narrow" w:hAnsi="Arial Narrow"/>
              </w:rPr>
              <w:t xml:space="preserve">Escena 6. </w:t>
            </w:r>
          </w:p>
          <w:p w14:paraId="61B40AED" w14:textId="231F201B" w:rsidR="00DF788C" w:rsidRPr="00DF788C" w:rsidRDefault="00DF788C" w:rsidP="00DF788C">
            <w:pPr>
              <w:pStyle w:val="Prrafodelista"/>
              <w:numPr>
                <w:ilvl w:val="0"/>
                <w:numId w:val="53"/>
              </w:numPr>
              <w:jc w:val="both"/>
              <w:rPr>
                <w:rFonts w:ascii="Arial Narrow" w:hAnsi="Arial Narrow"/>
              </w:rPr>
            </w:pPr>
            <w:r>
              <w:rPr>
                <w:rFonts w:ascii="Arial Narrow" w:hAnsi="Arial Narrow"/>
              </w:rPr>
              <w:t xml:space="preserve">Escena 7. </w:t>
            </w:r>
          </w:p>
          <w:p w14:paraId="219BF29D" w14:textId="0E135F80" w:rsidR="00C65E3D" w:rsidRPr="00DF788C" w:rsidRDefault="00C65E3D" w:rsidP="00DF788C">
            <w:pPr>
              <w:jc w:val="both"/>
              <w:rPr>
                <w:rFonts w:ascii="Arial Narrow" w:hAnsi="Arial Narrow"/>
              </w:rPr>
            </w:pPr>
          </w:p>
          <w:p w14:paraId="34647B48" w14:textId="77777777" w:rsidR="0009364B" w:rsidRDefault="00C65E3D" w:rsidP="00C65E3D">
            <w:pPr>
              <w:jc w:val="both"/>
              <w:rPr>
                <w:rFonts w:ascii="Arial Narrow" w:hAnsi="Arial Narrow"/>
              </w:rPr>
            </w:pPr>
            <w:r>
              <w:rPr>
                <w:rFonts w:ascii="Arial Narrow" w:hAnsi="Arial Narrow"/>
              </w:rPr>
              <w:t xml:space="preserve">Para la representación y que pueda ser grabada, mejor hacerlo en un espacio cerrado. El aula sería el mejor lugar, y así se conecta con la reflexión siguiente. </w:t>
            </w:r>
          </w:p>
          <w:p w14:paraId="3BA16B9D" w14:textId="4B91D350" w:rsidR="0009364B" w:rsidRPr="00C65E3D" w:rsidRDefault="0009364B" w:rsidP="00C65E3D">
            <w:pPr>
              <w:jc w:val="both"/>
              <w:rPr>
                <w:rFonts w:ascii="Arial Narrow" w:hAnsi="Arial Narrow"/>
              </w:rPr>
            </w:pPr>
          </w:p>
        </w:tc>
      </w:tr>
      <w:tr w:rsidR="00812CBD" w:rsidRPr="0083506D" w14:paraId="45914BC8" w14:textId="77777777" w:rsidTr="008A421B">
        <w:trPr>
          <w:trHeight w:val="70"/>
        </w:trPr>
        <w:tc>
          <w:tcPr>
            <w:tcW w:w="1843" w:type="dxa"/>
            <w:vMerge/>
            <w:shd w:val="clear" w:color="auto" w:fill="auto"/>
          </w:tcPr>
          <w:p w14:paraId="3163FA69" w14:textId="77777777" w:rsidR="00812CBD" w:rsidRDefault="00812CBD" w:rsidP="00C96588">
            <w:pPr>
              <w:jc w:val="center"/>
              <w:rPr>
                <w:rFonts w:ascii="Arial Narrow" w:hAnsi="Arial Narrow"/>
                <w:b/>
                <w:bCs/>
              </w:rPr>
            </w:pPr>
          </w:p>
        </w:tc>
        <w:tc>
          <w:tcPr>
            <w:tcW w:w="8647" w:type="dxa"/>
            <w:shd w:val="clear" w:color="auto" w:fill="auto"/>
          </w:tcPr>
          <w:p w14:paraId="638A4DE8" w14:textId="77777777" w:rsidR="00812CBD" w:rsidRDefault="00812CBD" w:rsidP="00C96588">
            <w:pPr>
              <w:jc w:val="both"/>
              <w:rPr>
                <w:rFonts w:ascii="Arial Narrow" w:hAnsi="Arial Narrow"/>
                <w:b/>
                <w:bCs/>
              </w:rPr>
            </w:pPr>
            <w:r w:rsidRPr="00750D35">
              <w:rPr>
                <w:rFonts w:ascii="Arial Narrow" w:hAnsi="Arial Narrow"/>
                <w:b/>
                <w:bCs/>
              </w:rPr>
              <w:t xml:space="preserve">Comentarios: </w:t>
            </w:r>
          </w:p>
          <w:p w14:paraId="08677813" w14:textId="77777777" w:rsidR="00812CBD" w:rsidRDefault="00812CBD" w:rsidP="00C96588">
            <w:pPr>
              <w:jc w:val="both"/>
              <w:rPr>
                <w:rFonts w:ascii="Arial Narrow" w:hAnsi="Arial Narrow"/>
              </w:rPr>
            </w:pPr>
          </w:p>
          <w:p w14:paraId="4BDBAD39" w14:textId="0DDA3D1F" w:rsidR="0009364B" w:rsidRPr="00750D35" w:rsidRDefault="0009364B" w:rsidP="00C96588">
            <w:pPr>
              <w:jc w:val="both"/>
              <w:rPr>
                <w:rFonts w:ascii="Arial Narrow" w:hAnsi="Arial Narrow"/>
              </w:rPr>
            </w:pPr>
          </w:p>
        </w:tc>
      </w:tr>
      <w:tr w:rsidR="00812CBD" w:rsidRPr="0083506D" w14:paraId="715569F6" w14:textId="77777777" w:rsidTr="008A421B">
        <w:trPr>
          <w:trHeight w:val="1388"/>
        </w:trPr>
        <w:tc>
          <w:tcPr>
            <w:tcW w:w="1843" w:type="dxa"/>
            <w:vMerge w:val="restart"/>
            <w:shd w:val="clear" w:color="auto" w:fill="auto"/>
          </w:tcPr>
          <w:p w14:paraId="72151CF5" w14:textId="77777777" w:rsidR="00812CBD" w:rsidRDefault="00812CBD" w:rsidP="00C96588">
            <w:pPr>
              <w:jc w:val="center"/>
              <w:rPr>
                <w:rFonts w:ascii="Arial Narrow" w:hAnsi="Arial Narrow"/>
                <w:b/>
                <w:bCs/>
              </w:rPr>
            </w:pPr>
          </w:p>
          <w:p w14:paraId="2F04D306" w14:textId="77777777" w:rsidR="00812CBD" w:rsidRPr="0083506D" w:rsidRDefault="00812CBD" w:rsidP="00C96588">
            <w:pPr>
              <w:jc w:val="center"/>
              <w:rPr>
                <w:rFonts w:ascii="Arial Narrow" w:hAnsi="Arial Narrow"/>
                <w:b/>
                <w:bCs/>
              </w:rPr>
            </w:pPr>
            <w:r w:rsidRPr="0083506D">
              <w:rPr>
                <w:rFonts w:ascii="Arial Narrow" w:hAnsi="Arial Narrow"/>
                <w:b/>
                <w:bCs/>
              </w:rPr>
              <w:t>REFLEXIÓN</w:t>
            </w:r>
          </w:p>
          <w:p w14:paraId="5E8D99F9" w14:textId="77777777" w:rsidR="00812CBD" w:rsidRPr="0083506D" w:rsidRDefault="00812CBD" w:rsidP="00C96588">
            <w:pPr>
              <w:jc w:val="center"/>
              <w:rPr>
                <w:rFonts w:ascii="Arial Narrow" w:hAnsi="Arial Narrow"/>
              </w:rPr>
            </w:pPr>
          </w:p>
          <w:p w14:paraId="7958D1BA" w14:textId="77777777" w:rsidR="00812CBD" w:rsidRPr="0083506D" w:rsidRDefault="00812CBD" w:rsidP="00C96588">
            <w:pPr>
              <w:jc w:val="center"/>
              <w:rPr>
                <w:rFonts w:ascii="Arial Narrow" w:hAnsi="Arial Narrow"/>
                <w:b/>
                <w:bCs/>
              </w:rPr>
            </w:pPr>
            <w:r w:rsidRPr="0083506D">
              <w:rPr>
                <w:rFonts w:ascii="Arial Narrow" w:hAnsi="Arial Narrow"/>
                <w:b/>
                <w:bCs/>
              </w:rPr>
              <w:t>COMPARTIDA</w:t>
            </w:r>
          </w:p>
          <w:p w14:paraId="5F72B877" w14:textId="310498F5" w:rsidR="00812CBD" w:rsidRPr="0083506D" w:rsidRDefault="00812CBD" w:rsidP="00C96588">
            <w:pPr>
              <w:jc w:val="center"/>
              <w:rPr>
                <w:rFonts w:ascii="Arial Narrow" w:hAnsi="Arial Narrow"/>
              </w:rPr>
            </w:pPr>
          </w:p>
        </w:tc>
        <w:tc>
          <w:tcPr>
            <w:tcW w:w="8647" w:type="dxa"/>
            <w:shd w:val="clear" w:color="auto" w:fill="auto"/>
          </w:tcPr>
          <w:p w14:paraId="30D7672C" w14:textId="77777777" w:rsidR="007D656D" w:rsidRDefault="007D656D" w:rsidP="00C96588">
            <w:pPr>
              <w:jc w:val="both"/>
              <w:rPr>
                <w:rFonts w:ascii="Arial Narrow" w:hAnsi="Arial Narrow"/>
              </w:rPr>
            </w:pPr>
          </w:p>
          <w:p w14:paraId="270B16B5" w14:textId="11742C62" w:rsidR="00812CBD" w:rsidRDefault="007D656D" w:rsidP="00C96588">
            <w:pPr>
              <w:jc w:val="both"/>
              <w:rPr>
                <w:rFonts w:ascii="Arial Narrow" w:hAnsi="Arial Narrow"/>
              </w:rPr>
            </w:pPr>
            <w:r>
              <w:rPr>
                <w:rFonts w:ascii="Arial Narrow" w:hAnsi="Arial Narrow"/>
              </w:rPr>
              <w:t xml:space="preserve">Para este momento de reflexión, los alumnos se sientan en su espacio habitual o en un lugar calmado y sereno, que permita la lectura atenta y la escritura. El documento tratará sobre la esperanza en las relaciones: la que recibo y la que aporto a los demás. Haciendo un pequeño repaso de lo que puede ser una jornada en su día a día más cotidiano y enlazándolo con los momentos en los que recibimos llamadas, anuncios, invitaciones que cristianamente identificamos como signos y presencias de Dios que nos da esperanza y que esperan de nosotros una respuesta libre. </w:t>
            </w:r>
          </w:p>
          <w:p w14:paraId="276F00F4" w14:textId="77777777" w:rsidR="007D656D" w:rsidRDefault="007D656D" w:rsidP="00C96588">
            <w:pPr>
              <w:jc w:val="both"/>
              <w:rPr>
                <w:rFonts w:ascii="Arial Narrow" w:hAnsi="Arial Narrow"/>
              </w:rPr>
            </w:pPr>
          </w:p>
          <w:p w14:paraId="09C0A3C6" w14:textId="77777777" w:rsidR="007D656D" w:rsidRDefault="007D656D" w:rsidP="00C96588">
            <w:pPr>
              <w:jc w:val="both"/>
              <w:rPr>
                <w:rFonts w:ascii="Arial Narrow" w:hAnsi="Arial Narrow"/>
              </w:rPr>
            </w:pPr>
            <w:r>
              <w:rPr>
                <w:rFonts w:ascii="Arial Narrow" w:hAnsi="Arial Narrow"/>
              </w:rPr>
              <w:t xml:space="preserve">Al final de este tiempo de reflexión, haremos grupos para compartir. Cada grupo recibirá un folio de color particular, para anotar sus relaciones clave: nombres. Y lo pondremos después en el camino que estamos haciendo en clase. </w:t>
            </w:r>
          </w:p>
          <w:p w14:paraId="3FC4D5E1" w14:textId="77777777" w:rsidR="007D656D" w:rsidRDefault="007D656D" w:rsidP="00C96588">
            <w:pPr>
              <w:jc w:val="both"/>
              <w:rPr>
                <w:rFonts w:ascii="Arial Narrow" w:hAnsi="Arial Narrow"/>
              </w:rPr>
            </w:pPr>
          </w:p>
          <w:p w14:paraId="58642632" w14:textId="77777777" w:rsidR="0009364B" w:rsidRDefault="007D656D" w:rsidP="00C96588">
            <w:pPr>
              <w:jc w:val="both"/>
              <w:rPr>
                <w:rFonts w:ascii="Arial Narrow" w:hAnsi="Arial Narrow"/>
              </w:rPr>
            </w:pPr>
            <w:r>
              <w:rPr>
                <w:rFonts w:ascii="Arial Narrow" w:hAnsi="Arial Narrow"/>
              </w:rPr>
              <w:t xml:space="preserve">Puede ser un buen momento para que el profesor aproveche a sacar unas fotos de cada grupo con sus palabras clave y así las usaremos después como felicitación de Navidad, haciendo un collage con la foto que nos sacaremos en la iglesia. </w:t>
            </w:r>
          </w:p>
          <w:p w14:paraId="4F1B9CA6" w14:textId="191BBE67" w:rsidR="0009364B" w:rsidRPr="0083506D" w:rsidRDefault="0009364B" w:rsidP="00C96588">
            <w:pPr>
              <w:jc w:val="both"/>
              <w:rPr>
                <w:rFonts w:ascii="Arial Narrow" w:hAnsi="Arial Narrow"/>
              </w:rPr>
            </w:pPr>
          </w:p>
        </w:tc>
      </w:tr>
      <w:tr w:rsidR="00812CBD" w:rsidRPr="0083506D" w14:paraId="1299C77D" w14:textId="77777777" w:rsidTr="008A421B">
        <w:trPr>
          <w:trHeight w:val="70"/>
        </w:trPr>
        <w:tc>
          <w:tcPr>
            <w:tcW w:w="1843" w:type="dxa"/>
            <w:vMerge/>
            <w:shd w:val="clear" w:color="auto" w:fill="auto"/>
          </w:tcPr>
          <w:p w14:paraId="74CF0484" w14:textId="77777777" w:rsidR="00812CBD" w:rsidRDefault="00812CBD" w:rsidP="00C96588">
            <w:pPr>
              <w:jc w:val="center"/>
              <w:rPr>
                <w:rFonts w:ascii="Arial Narrow" w:hAnsi="Arial Narrow"/>
                <w:b/>
                <w:bCs/>
              </w:rPr>
            </w:pPr>
          </w:p>
        </w:tc>
        <w:tc>
          <w:tcPr>
            <w:tcW w:w="8647" w:type="dxa"/>
            <w:shd w:val="clear" w:color="auto" w:fill="auto"/>
          </w:tcPr>
          <w:p w14:paraId="44ED296C" w14:textId="77777777" w:rsidR="00812CBD" w:rsidRDefault="00812CBD" w:rsidP="00C96588">
            <w:pPr>
              <w:jc w:val="both"/>
              <w:rPr>
                <w:rFonts w:ascii="Arial Narrow" w:hAnsi="Arial Narrow"/>
                <w:b/>
                <w:bCs/>
              </w:rPr>
            </w:pPr>
            <w:r w:rsidRPr="00750D35">
              <w:rPr>
                <w:rFonts w:ascii="Arial Narrow" w:hAnsi="Arial Narrow"/>
                <w:b/>
                <w:bCs/>
              </w:rPr>
              <w:t xml:space="preserve">Comentarios: </w:t>
            </w:r>
          </w:p>
          <w:p w14:paraId="289DD59D" w14:textId="77777777" w:rsidR="00812CBD" w:rsidRDefault="00812CBD" w:rsidP="00C96588">
            <w:pPr>
              <w:jc w:val="both"/>
              <w:rPr>
                <w:rFonts w:ascii="Arial Narrow" w:hAnsi="Arial Narrow"/>
                <w:b/>
                <w:bCs/>
              </w:rPr>
            </w:pPr>
          </w:p>
          <w:p w14:paraId="595AFC9C" w14:textId="151A2F86" w:rsidR="0009364B" w:rsidRPr="00750D35" w:rsidRDefault="0009364B" w:rsidP="00C96588">
            <w:pPr>
              <w:jc w:val="both"/>
              <w:rPr>
                <w:rFonts w:ascii="Arial Narrow" w:hAnsi="Arial Narrow"/>
                <w:b/>
                <w:bCs/>
              </w:rPr>
            </w:pPr>
          </w:p>
        </w:tc>
      </w:tr>
      <w:tr w:rsidR="00812CBD" w:rsidRPr="0083506D" w14:paraId="343E9D0C" w14:textId="77777777" w:rsidTr="008A421B">
        <w:trPr>
          <w:trHeight w:val="226"/>
        </w:trPr>
        <w:tc>
          <w:tcPr>
            <w:tcW w:w="1843" w:type="dxa"/>
            <w:vMerge w:val="restart"/>
            <w:shd w:val="clear" w:color="auto" w:fill="auto"/>
          </w:tcPr>
          <w:p w14:paraId="3086BF95" w14:textId="77777777" w:rsidR="00812CBD" w:rsidRDefault="00812CBD" w:rsidP="00C96588">
            <w:pPr>
              <w:jc w:val="center"/>
              <w:rPr>
                <w:rFonts w:ascii="Arial Narrow" w:hAnsi="Arial Narrow"/>
                <w:b/>
                <w:bCs/>
              </w:rPr>
            </w:pPr>
          </w:p>
          <w:p w14:paraId="3C70814F" w14:textId="77777777" w:rsidR="00812CBD" w:rsidRPr="0083506D" w:rsidRDefault="00812CBD" w:rsidP="00C96588">
            <w:pPr>
              <w:jc w:val="center"/>
              <w:rPr>
                <w:rFonts w:ascii="Arial Narrow" w:hAnsi="Arial Narrow"/>
                <w:b/>
                <w:bCs/>
              </w:rPr>
            </w:pPr>
            <w:r w:rsidRPr="0083506D">
              <w:rPr>
                <w:rFonts w:ascii="Arial Narrow" w:hAnsi="Arial Narrow"/>
                <w:b/>
                <w:bCs/>
              </w:rPr>
              <w:t>CELEBRACIÓN</w:t>
            </w:r>
          </w:p>
          <w:p w14:paraId="431D86CB" w14:textId="186CC207" w:rsidR="00812CBD" w:rsidRPr="0083506D" w:rsidRDefault="00812CBD" w:rsidP="00C96588">
            <w:pPr>
              <w:jc w:val="center"/>
              <w:rPr>
                <w:rFonts w:ascii="Arial Narrow" w:hAnsi="Arial Narrow"/>
              </w:rPr>
            </w:pPr>
          </w:p>
        </w:tc>
        <w:tc>
          <w:tcPr>
            <w:tcW w:w="8647" w:type="dxa"/>
            <w:shd w:val="clear" w:color="auto" w:fill="auto"/>
          </w:tcPr>
          <w:p w14:paraId="2F0F8B5F" w14:textId="77777777" w:rsidR="0009364B" w:rsidRDefault="0009364B" w:rsidP="00C96588">
            <w:pPr>
              <w:jc w:val="both"/>
              <w:rPr>
                <w:rFonts w:ascii="Arial Narrow" w:hAnsi="Arial Narrow"/>
              </w:rPr>
            </w:pPr>
          </w:p>
          <w:p w14:paraId="743ED0EB" w14:textId="77777777" w:rsidR="00053233" w:rsidRDefault="00053233" w:rsidP="00C96588">
            <w:pPr>
              <w:jc w:val="both"/>
              <w:rPr>
                <w:rFonts w:ascii="Arial Narrow" w:hAnsi="Arial Narrow"/>
              </w:rPr>
            </w:pPr>
            <w:r>
              <w:rPr>
                <w:rFonts w:ascii="Arial Narrow" w:hAnsi="Arial Narrow"/>
              </w:rPr>
              <w:t xml:space="preserve">Indicaciones para poner especial cuidado: </w:t>
            </w:r>
          </w:p>
          <w:p w14:paraId="78A0E4EC" w14:textId="77777777" w:rsidR="00053233" w:rsidRDefault="00053233" w:rsidP="00C96588">
            <w:pPr>
              <w:jc w:val="both"/>
              <w:rPr>
                <w:rFonts w:ascii="Arial Narrow" w:hAnsi="Arial Narrow"/>
              </w:rPr>
            </w:pPr>
          </w:p>
          <w:p w14:paraId="48017F8E" w14:textId="07D29C08" w:rsidR="00053233" w:rsidRDefault="00053233" w:rsidP="00053233">
            <w:pPr>
              <w:pStyle w:val="Prrafodelista"/>
              <w:numPr>
                <w:ilvl w:val="0"/>
                <w:numId w:val="53"/>
              </w:numPr>
              <w:jc w:val="both"/>
              <w:rPr>
                <w:rFonts w:ascii="Arial Narrow" w:hAnsi="Arial Narrow"/>
              </w:rPr>
            </w:pPr>
            <w:r>
              <w:rPr>
                <w:rFonts w:ascii="Arial Narrow" w:hAnsi="Arial Narrow"/>
              </w:rPr>
              <w:t>Salir acompañando la clase. De modo que cuando lleguen y entren en la iglesia el profesor esté acompañándolos y recuerde cómo se está y el respeto que merece el lugar.</w:t>
            </w:r>
          </w:p>
          <w:p w14:paraId="35B8863F" w14:textId="51404818" w:rsidR="00053233" w:rsidRDefault="00053233" w:rsidP="00053233">
            <w:pPr>
              <w:pStyle w:val="Prrafodelista"/>
              <w:numPr>
                <w:ilvl w:val="0"/>
                <w:numId w:val="53"/>
              </w:numPr>
              <w:jc w:val="both"/>
              <w:rPr>
                <w:rFonts w:ascii="Arial Narrow" w:hAnsi="Arial Narrow"/>
              </w:rPr>
            </w:pPr>
            <w:r>
              <w:rPr>
                <w:rFonts w:ascii="Arial Narrow" w:hAnsi="Arial Narrow"/>
              </w:rPr>
              <w:t xml:space="preserve">Los alumnos que participan en la celebración se ponen en lugar adecuado. Con algún profesor que tenga clara el orden de intervenciones en la celebración. </w:t>
            </w:r>
          </w:p>
          <w:p w14:paraId="2A1A9191" w14:textId="6C7F746D" w:rsidR="00053233" w:rsidRDefault="00053233" w:rsidP="00053233">
            <w:pPr>
              <w:pStyle w:val="Prrafodelista"/>
              <w:numPr>
                <w:ilvl w:val="0"/>
                <w:numId w:val="53"/>
              </w:numPr>
              <w:jc w:val="both"/>
              <w:rPr>
                <w:rFonts w:ascii="Arial Narrow" w:hAnsi="Arial Narrow"/>
              </w:rPr>
            </w:pPr>
            <w:r>
              <w:rPr>
                <w:rFonts w:ascii="Arial Narrow" w:hAnsi="Arial Narrow"/>
              </w:rPr>
              <w:t>El resto de los compañeros se sientan en la parte delantera agrupados por clase, con el profesor cerca, facilitando la atención y el saber estar.</w:t>
            </w:r>
          </w:p>
          <w:p w14:paraId="42E28758" w14:textId="1CC66D6C" w:rsidR="00053233" w:rsidRDefault="00053233" w:rsidP="00053233">
            <w:pPr>
              <w:jc w:val="both"/>
              <w:rPr>
                <w:rFonts w:ascii="Arial Narrow" w:hAnsi="Arial Narrow"/>
              </w:rPr>
            </w:pPr>
          </w:p>
          <w:p w14:paraId="03608814" w14:textId="4E7FDA36" w:rsidR="00053233" w:rsidRPr="00053233" w:rsidRDefault="00053233" w:rsidP="00053233">
            <w:pPr>
              <w:jc w:val="both"/>
              <w:rPr>
                <w:rFonts w:ascii="Arial Narrow" w:hAnsi="Arial Narrow"/>
              </w:rPr>
            </w:pPr>
            <w:r>
              <w:rPr>
                <w:rFonts w:ascii="Arial Narrow" w:hAnsi="Arial Narrow"/>
              </w:rPr>
              <w:t xml:space="preserve">Al final nos hacemos una foto de clase allí, para enviar como felicitación de Navidad a las clases con las que haremos el hermanamiento en la semana de Chaminade. </w:t>
            </w:r>
          </w:p>
          <w:p w14:paraId="60BC5610" w14:textId="5CE493A8" w:rsidR="00053233" w:rsidRPr="00053233" w:rsidRDefault="00053233" w:rsidP="00053233">
            <w:pPr>
              <w:jc w:val="both"/>
              <w:rPr>
                <w:rFonts w:ascii="Arial Narrow" w:hAnsi="Arial Narrow"/>
              </w:rPr>
            </w:pPr>
          </w:p>
        </w:tc>
      </w:tr>
      <w:tr w:rsidR="00812CBD" w:rsidRPr="0083506D" w14:paraId="758794B8" w14:textId="77777777" w:rsidTr="008A421B">
        <w:trPr>
          <w:trHeight w:val="70"/>
        </w:trPr>
        <w:tc>
          <w:tcPr>
            <w:tcW w:w="1843" w:type="dxa"/>
            <w:vMerge/>
            <w:shd w:val="clear" w:color="auto" w:fill="auto"/>
          </w:tcPr>
          <w:p w14:paraId="611BAB27" w14:textId="77777777" w:rsidR="00812CBD" w:rsidRDefault="00812CBD" w:rsidP="00C96588">
            <w:pPr>
              <w:jc w:val="center"/>
              <w:rPr>
                <w:rFonts w:ascii="Arial Narrow" w:hAnsi="Arial Narrow"/>
                <w:b/>
                <w:bCs/>
              </w:rPr>
            </w:pPr>
          </w:p>
        </w:tc>
        <w:tc>
          <w:tcPr>
            <w:tcW w:w="8647" w:type="dxa"/>
            <w:shd w:val="clear" w:color="auto" w:fill="auto"/>
          </w:tcPr>
          <w:p w14:paraId="7D81D02E" w14:textId="77777777" w:rsidR="00812CBD" w:rsidRDefault="00812CBD" w:rsidP="00C96588">
            <w:pPr>
              <w:jc w:val="both"/>
              <w:rPr>
                <w:rFonts w:ascii="Arial Narrow" w:hAnsi="Arial Narrow"/>
              </w:rPr>
            </w:pPr>
            <w:r>
              <w:rPr>
                <w:rFonts w:ascii="Arial Narrow" w:hAnsi="Arial Narrow"/>
                <w:b/>
                <w:bCs/>
              </w:rPr>
              <w:t>Comentarios</w:t>
            </w:r>
            <w:r w:rsidRPr="00750D35">
              <w:rPr>
                <w:rFonts w:ascii="Arial Narrow" w:hAnsi="Arial Narrow"/>
                <w:b/>
                <w:bCs/>
              </w:rPr>
              <w:t xml:space="preserve">: </w:t>
            </w:r>
          </w:p>
          <w:p w14:paraId="1AE3110D" w14:textId="77777777" w:rsidR="00812CBD" w:rsidRDefault="00812CBD" w:rsidP="00C96588">
            <w:pPr>
              <w:jc w:val="both"/>
              <w:rPr>
                <w:rFonts w:ascii="Arial Narrow" w:hAnsi="Arial Narrow"/>
              </w:rPr>
            </w:pPr>
          </w:p>
          <w:p w14:paraId="781C6CD1" w14:textId="02629461" w:rsidR="0009364B" w:rsidRDefault="0009364B" w:rsidP="00C96588">
            <w:pPr>
              <w:jc w:val="both"/>
              <w:rPr>
                <w:rFonts w:ascii="Arial Narrow" w:hAnsi="Arial Narrow"/>
              </w:rPr>
            </w:pPr>
          </w:p>
        </w:tc>
      </w:tr>
    </w:tbl>
    <w:p w14:paraId="6D614E5A" w14:textId="77777777" w:rsidR="00812CBD" w:rsidRPr="0083506D" w:rsidRDefault="00812CBD" w:rsidP="00812CBD">
      <w:pPr>
        <w:jc w:val="both"/>
        <w:rPr>
          <w:rFonts w:ascii="Arial Narrow" w:hAnsi="Arial Narrow"/>
        </w:rPr>
      </w:pPr>
    </w:p>
    <w:p w14:paraId="2B95A9F7" w14:textId="77777777" w:rsidR="00A16A86" w:rsidRDefault="00A16A86" w:rsidP="00CD3272">
      <w:pPr>
        <w:rPr>
          <w:rFonts w:ascii="Arial Narrow" w:hAnsi="Arial Narrow"/>
        </w:rPr>
      </w:pPr>
    </w:p>
    <w:p w14:paraId="7E6C0EB5" w14:textId="77777777" w:rsidR="00A16A86" w:rsidRDefault="00A16A86" w:rsidP="00CD3272">
      <w:pPr>
        <w:rPr>
          <w:rFonts w:ascii="Arial Narrow" w:hAnsi="Arial Narrow"/>
        </w:rPr>
      </w:pPr>
      <w:r>
        <w:rPr>
          <w:rFonts w:ascii="Arial Narrow" w:hAnsi="Arial Narrow"/>
        </w:rPr>
        <w:br w:type="page"/>
      </w:r>
    </w:p>
    <w:p w14:paraId="127D2639" w14:textId="1E802E2B" w:rsidR="00A16A86" w:rsidRDefault="00100562" w:rsidP="00A16A86">
      <w:pPr>
        <w:shd w:val="clear" w:color="auto" w:fill="D945CE"/>
        <w:jc w:val="both"/>
        <w:rPr>
          <w:rFonts w:ascii="Arial Narrow" w:hAnsi="Arial Narrow"/>
          <w:b/>
          <w:bCs/>
          <w:color w:val="FFFFFF" w:themeColor="background1"/>
          <w:sz w:val="28"/>
          <w:szCs w:val="28"/>
        </w:rPr>
      </w:pPr>
      <w:proofErr w:type="spellStart"/>
      <w:r>
        <w:rPr>
          <w:rFonts w:ascii="Arial Narrow" w:hAnsi="Arial Narrow"/>
          <w:b/>
          <w:bCs/>
          <w:color w:val="FFFFFF" w:themeColor="background1"/>
          <w:sz w:val="44"/>
          <w:szCs w:val="44"/>
        </w:rPr>
        <w:lastRenderedPageBreak/>
        <w:t>EnADVIENTO</w:t>
      </w:r>
      <w:proofErr w:type="spellEnd"/>
      <w:r w:rsidR="00A16A86" w:rsidRPr="003E5773">
        <w:rPr>
          <w:rFonts w:ascii="Arial Narrow" w:hAnsi="Arial Narrow"/>
          <w:b/>
          <w:bCs/>
          <w:color w:val="FFFFFF" w:themeColor="background1"/>
          <w:sz w:val="44"/>
          <w:szCs w:val="44"/>
        </w:rPr>
        <w:t xml:space="preserve"> </w:t>
      </w:r>
      <w:r w:rsidR="00A16A86" w:rsidRPr="003E5773">
        <w:rPr>
          <w:rFonts w:ascii="Arial Narrow" w:hAnsi="Arial Narrow"/>
          <w:b/>
          <w:bCs/>
          <w:color w:val="FFFFFF" w:themeColor="background1"/>
          <w:sz w:val="28"/>
          <w:szCs w:val="28"/>
        </w:rPr>
        <w:t xml:space="preserve">– </w:t>
      </w:r>
      <w:r w:rsidR="00A16A86">
        <w:rPr>
          <w:rFonts w:ascii="Arial Narrow" w:hAnsi="Arial Narrow"/>
          <w:b/>
          <w:bCs/>
          <w:color w:val="FFFFFF" w:themeColor="background1"/>
          <w:sz w:val="28"/>
          <w:szCs w:val="28"/>
        </w:rPr>
        <w:t>1ºBTO</w:t>
      </w:r>
    </w:p>
    <w:p w14:paraId="663024E8" w14:textId="5183C343" w:rsidR="00A16A86" w:rsidRDefault="00A16A86" w:rsidP="00A16A86">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El encuentro con la samaritana</w:t>
      </w:r>
      <w:r w:rsidR="00706E57">
        <w:rPr>
          <w:rFonts w:ascii="Arial Narrow" w:hAnsi="Arial Narrow"/>
          <w:b/>
          <w:bCs/>
          <w:color w:val="FFFFFF" w:themeColor="background1"/>
          <w:sz w:val="28"/>
          <w:szCs w:val="28"/>
        </w:rPr>
        <w:t xml:space="preserve"> (</w:t>
      </w:r>
      <w:proofErr w:type="spellStart"/>
      <w:r w:rsidR="00706E57">
        <w:rPr>
          <w:rFonts w:ascii="Arial Narrow" w:hAnsi="Arial Narrow"/>
          <w:b/>
          <w:bCs/>
          <w:color w:val="FFFFFF" w:themeColor="background1"/>
          <w:sz w:val="28"/>
          <w:szCs w:val="28"/>
        </w:rPr>
        <w:t>Jn</w:t>
      </w:r>
      <w:proofErr w:type="spellEnd"/>
      <w:r w:rsidR="00706E57">
        <w:rPr>
          <w:rFonts w:ascii="Arial Narrow" w:hAnsi="Arial Narrow"/>
          <w:b/>
          <w:bCs/>
          <w:color w:val="FFFFFF" w:themeColor="background1"/>
          <w:sz w:val="28"/>
          <w:szCs w:val="28"/>
        </w:rPr>
        <w:t xml:space="preserve"> 4)</w:t>
      </w:r>
    </w:p>
    <w:p w14:paraId="27FAF2AC" w14:textId="63593441" w:rsidR="004E64E3" w:rsidRPr="003E5773" w:rsidRDefault="004E64E3" w:rsidP="00A16A86">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 xml:space="preserve">Acompañar la apertura al otro y su realidad, la visión global, la situación en el mundo </w:t>
      </w:r>
    </w:p>
    <w:p w14:paraId="6004CE11" w14:textId="77777777" w:rsidR="00A16A86" w:rsidRPr="0083506D" w:rsidRDefault="00A16A86" w:rsidP="00A16A86">
      <w:pPr>
        <w:jc w:val="both"/>
        <w:rPr>
          <w:rFonts w:ascii="Arial Narrow" w:hAnsi="Arial Narrow"/>
        </w:rPr>
      </w:pPr>
    </w:p>
    <w:p w14:paraId="591B5DC0" w14:textId="4907C81C" w:rsidR="00A16A86" w:rsidRDefault="00A16A86" w:rsidP="00A16A86">
      <w:pPr>
        <w:jc w:val="both"/>
        <w:rPr>
          <w:rFonts w:ascii="Arial Narrow" w:hAnsi="Arial Narrow"/>
        </w:rPr>
      </w:pPr>
    </w:p>
    <w:p w14:paraId="43AE4113" w14:textId="77777777" w:rsidR="00812CBD" w:rsidRDefault="00812CBD" w:rsidP="00812CBD">
      <w:pPr>
        <w:jc w:val="both"/>
        <w:rPr>
          <w:rFonts w:ascii="Arial Narrow" w:hAnsi="Arial Narrow"/>
        </w:rPr>
      </w:pPr>
      <w:r>
        <w:rPr>
          <w:rFonts w:ascii="Arial Narrow" w:hAnsi="Arial Narrow"/>
        </w:rPr>
        <w:t xml:space="preserve">El Adviento es tiempo de esperanza, que no podemos forzar. Por mucho que nos digan que la tengamos, si no la hemos recibido, si no nace de nosotros, no hay forma humana de provocarla. La esperanza se escribe en la historia con mayúsculas. Y es, a la par que se recibe como don, una tarea que nos compromete y nos anima. En esta extraña época, bajo el impacto de la covid y de los confinamientos y restricciones, creemos que el Adviento es más que nunca una ocasión y oportunidad para renovarla, para anunciar que es posible vivir animados (literalmente: con Vida). Es lo que le ocurrió a María y a todos los personajes que hemos elegido para dar unidad narrativa a estos encuentros, curso a curso. Cada uno lleva, como sabéis, su propio acento, que os recordamos también arriba. Es el objetivo propio del curso, que, combinado con el tiempo de Adviento, nos debería dar la clave fundamental: esperar con alegría al Salvador que nació en Belén y que ahora recordamos que también llega a nuestras vidas y a nuestro mundo. </w:t>
      </w:r>
    </w:p>
    <w:p w14:paraId="5F3FE42F" w14:textId="77777777" w:rsidR="00E6256B" w:rsidRDefault="00E6256B" w:rsidP="00E6256B">
      <w:pPr>
        <w:jc w:val="both"/>
        <w:rPr>
          <w:rFonts w:ascii="Arial Narrow" w:hAnsi="Arial Narrow"/>
        </w:rPr>
      </w:pPr>
    </w:p>
    <w:p w14:paraId="03B15100" w14:textId="77777777" w:rsidR="00E6256B" w:rsidRDefault="00E6256B" w:rsidP="00E6256B">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E6256B" w14:paraId="3D3957E4" w14:textId="77777777" w:rsidTr="004F4666">
        <w:tc>
          <w:tcPr>
            <w:tcW w:w="1271" w:type="dxa"/>
            <w:shd w:val="clear" w:color="auto" w:fill="000000" w:themeFill="text1"/>
          </w:tcPr>
          <w:p w14:paraId="447D2280"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FECHA</w:t>
            </w:r>
          </w:p>
        </w:tc>
        <w:tc>
          <w:tcPr>
            <w:tcW w:w="9185" w:type="dxa"/>
            <w:gridSpan w:val="4"/>
            <w:shd w:val="clear" w:color="auto" w:fill="000000" w:themeFill="text1"/>
          </w:tcPr>
          <w:p w14:paraId="0FA16200" w14:textId="6561EA9E" w:rsidR="00E6256B" w:rsidRPr="00A97284" w:rsidRDefault="00E6256B" w:rsidP="004F4666">
            <w:pPr>
              <w:rPr>
                <w:rFonts w:ascii="Arial Narrow" w:hAnsi="Arial Narrow"/>
                <w:b/>
                <w:bCs/>
                <w:sz w:val="24"/>
                <w:szCs w:val="24"/>
              </w:rPr>
            </w:pPr>
          </w:p>
        </w:tc>
      </w:tr>
      <w:tr w:rsidR="00E6256B" w14:paraId="02050EA2" w14:textId="77777777" w:rsidTr="004F4666">
        <w:trPr>
          <w:trHeight w:val="384"/>
        </w:trPr>
        <w:tc>
          <w:tcPr>
            <w:tcW w:w="1271" w:type="dxa"/>
          </w:tcPr>
          <w:p w14:paraId="5BEDA104" w14:textId="77777777" w:rsidR="00E6256B" w:rsidRPr="00A97284" w:rsidRDefault="00E6256B" w:rsidP="004F4666">
            <w:pPr>
              <w:jc w:val="both"/>
              <w:rPr>
                <w:rFonts w:ascii="Arial Narrow" w:hAnsi="Arial Narrow"/>
                <w:b/>
                <w:bCs/>
              </w:rPr>
            </w:pPr>
          </w:p>
        </w:tc>
        <w:tc>
          <w:tcPr>
            <w:tcW w:w="2296" w:type="dxa"/>
            <w:vAlign w:val="center"/>
          </w:tcPr>
          <w:p w14:paraId="4646F277"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ORACIÓN</w:t>
            </w:r>
          </w:p>
        </w:tc>
        <w:tc>
          <w:tcPr>
            <w:tcW w:w="2296" w:type="dxa"/>
            <w:vAlign w:val="center"/>
          </w:tcPr>
          <w:p w14:paraId="2AD09B2B"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ACTIVIDAD</w:t>
            </w:r>
          </w:p>
        </w:tc>
        <w:tc>
          <w:tcPr>
            <w:tcW w:w="2296" w:type="dxa"/>
            <w:vAlign w:val="center"/>
          </w:tcPr>
          <w:p w14:paraId="1FDD9598"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REFLEXIÓN</w:t>
            </w:r>
          </w:p>
        </w:tc>
        <w:tc>
          <w:tcPr>
            <w:tcW w:w="2297" w:type="dxa"/>
            <w:vAlign w:val="center"/>
          </w:tcPr>
          <w:p w14:paraId="12C09AF3"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CELEBRACIÓN</w:t>
            </w:r>
          </w:p>
        </w:tc>
      </w:tr>
      <w:tr w:rsidR="00E6256B" w14:paraId="34B04E07" w14:textId="77777777" w:rsidTr="004F4666">
        <w:tc>
          <w:tcPr>
            <w:tcW w:w="1271" w:type="dxa"/>
          </w:tcPr>
          <w:p w14:paraId="170F12BA"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384E340D" w14:textId="1F9620F2" w:rsidR="00E6256B" w:rsidRPr="00A97284" w:rsidRDefault="00E6256B" w:rsidP="004F4666">
            <w:pPr>
              <w:jc w:val="center"/>
              <w:rPr>
                <w:rFonts w:ascii="Arial Narrow" w:hAnsi="Arial Narrow"/>
                <w:b/>
                <w:bCs/>
              </w:rPr>
            </w:pPr>
          </w:p>
        </w:tc>
        <w:tc>
          <w:tcPr>
            <w:tcW w:w="2296" w:type="dxa"/>
            <w:vAlign w:val="center"/>
          </w:tcPr>
          <w:p w14:paraId="2B2FB655" w14:textId="497EC69C" w:rsidR="00E6256B" w:rsidRPr="00A97284" w:rsidRDefault="00E6256B" w:rsidP="004F4666">
            <w:pPr>
              <w:jc w:val="center"/>
              <w:rPr>
                <w:rFonts w:ascii="Arial Narrow" w:hAnsi="Arial Narrow"/>
                <w:b/>
                <w:bCs/>
              </w:rPr>
            </w:pPr>
          </w:p>
        </w:tc>
        <w:tc>
          <w:tcPr>
            <w:tcW w:w="2296" w:type="dxa"/>
            <w:vAlign w:val="center"/>
          </w:tcPr>
          <w:p w14:paraId="6072AC06" w14:textId="5DE23100" w:rsidR="00E6256B" w:rsidRPr="00A97284" w:rsidRDefault="00E6256B" w:rsidP="004F4666">
            <w:pPr>
              <w:jc w:val="center"/>
              <w:rPr>
                <w:rFonts w:ascii="Arial Narrow" w:hAnsi="Arial Narrow"/>
                <w:b/>
                <w:bCs/>
              </w:rPr>
            </w:pPr>
          </w:p>
        </w:tc>
        <w:tc>
          <w:tcPr>
            <w:tcW w:w="2297" w:type="dxa"/>
            <w:vAlign w:val="center"/>
          </w:tcPr>
          <w:p w14:paraId="2A3E5785" w14:textId="78728EEE" w:rsidR="00E6256B" w:rsidRPr="00A97284" w:rsidRDefault="00E6256B" w:rsidP="004F4666">
            <w:pPr>
              <w:jc w:val="center"/>
              <w:rPr>
                <w:rFonts w:ascii="Arial Narrow" w:hAnsi="Arial Narrow"/>
                <w:b/>
                <w:bCs/>
              </w:rPr>
            </w:pPr>
          </w:p>
        </w:tc>
      </w:tr>
      <w:tr w:rsidR="00E6256B" w14:paraId="70898B98" w14:textId="77777777" w:rsidTr="004F4666">
        <w:tc>
          <w:tcPr>
            <w:tcW w:w="1271" w:type="dxa"/>
          </w:tcPr>
          <w:p w14:paraId="6AAE2BAC"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36CE4A1D"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22FE1234"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080D1C4D" w14:textId="77777777" w:rsidR="00E6256B" w:rsidRPr="00A97284" w:rsidRDefault="00E6256B" w:rsidP="004F4666">
            <w:pPr>
              <w:jc w:val="center"/>
              <w:rPr>
                <w:rFonts w:ascii="Arial Narrow" w:hAnsi="Arial Narrow"/>
                <w:b/>
                <w:bCs/>
              </w:rPr>
            </w:pPr>
            <w:r w:rsidRPr="00A97284">
              <w:rPr>
                <w:rFonts w:ascii="Arial Narrow" w:hAnsi="Arial Narrow"/>
                <w:b/>
                <w:bCs/>
              </w:rPr>
              <w:t>Camino</w:t>
            </w:r>
          </w:p>
        </w:tc>
        <w:tc>
          <w:tcPr>
            <w:tcW w:w="2297" w:type="dxa"/>
            <w:vAlign w:val="center"/>
          </w:tcPr>
          <w:p w14:paraId="7A036D6B" w14:textId="71BDB94A" w:rsidR="00E6256B" w:rsidRPr="00A97284" w:rsidRDefault="008D4853" w:rsidP="004F4666">
            <w:pPr>
              <w:jc w:val="center"/>
              <w:rPr>
                <w:rFonts w:ascii="Arial Narrow" w:hAnsi="Arial Narrow"/>
                <w:b/>
                <w:bCs/>
              </w:rPr>
            </w:pPr>
            <w:r>
              <w:rPr>
                <w:rFonts w:ascii="Arial Narrow" w:hAnsi="Arial Narrow"/>
                <w:b/>
                <w:bCs/>
              </w:rPr>
              <w:t>Clase</w:t>
            </w:r>
          </w:p>
        </w:tc>
      </w:tr>
      <w:tr w:rsidR="00E6256B" w14:paraId="464611EE" w14:textId="77777777" w:rsidTr="004F4666">
        <w:tc>
          <w:tcPr>
            <w:tcW w:w="1271" w:type="dxa"/>
          </w:tcPr>
          <w:p w14:paraId="67BD2B72" w14:textId="77777777" w:rsidR="00E6256B" w:rsidRPr="00A97284" w:rsidRDefault="00E6256B" w:rsidP="004F4666">
            <w:pPr>
              <w:rPr>
                <w:rFonts w:ascii="Arial Narrow" w:hAnsi="Arial Narrow"/>
                <w:b/>
                <w:bCs/>
                <w:sz w:val="24"/>
                <w:szCs w:val="24"/>
              </w:rPr>
            </w:pPr>
          </w:p>
        </w:tc>
        <w:tc>
          <w:tcPr>
            <w:tcW w:w="2296" w:type="dxa"/>
            <w:vAlign w:val="center"/>
          </w:tcPr>
          <w:p w14:paraId="5F389D89" w14:textId="77777777" w:rsidR="00E6256B" w:rsidRDefault="00E6256B" w:rsidP="004F4666">
            <w:pPr>
              <w:jc w:val="center"/>
              <w:rPr>
                <w:rFonts w:ascii="Arial Narrow" w:hAnsi="Arial Narrow"/>
              </w:rPr>
            </w:pPr>
            <w:r>
              <w:rPr>
                <w:rFonts w:ascii="Arial Narrow" w:hAnsi="Arial Narrow"/>
              </w:rPr>
              <w:t>Bendice mis manos</w:t>
            </w:r>
          </w:p>
          <w:p w14:paraId="1A008AE8" w14:textId="77777777" w:rsidR="00E6256B" w:rsidRPr="00A97284" w:rsidRDefault="00E6256B" w:rsidP="004F4666">
            <w:pPr>
              <w:jc w:val="center"/>
              <w:rPr>
                <w:rFonts w:ascii="Arial Narrow" w:hAnsi="Arial Narrow"/>
              </w:rPr>
            </w:pPr>
            <w:r>
              <w:rPr>
                <w:rFonts w:ascii="Arial Narrow" w:hAnsi="Arial Narrow"/>
              </w:rPr>
              <w:t>Piet Mondrian</w:t>
            </w:r>
          </w:p>
        </w:tc>
        <w:tc>
          <w:tcPr>
            <w:tcW w:w="2296" w:type="dxa"/>
            <w:vAlign w:val="center"/>
          </w:tcPr>
          <w:p w14:paraId="21DD9C9B" w14:textId="77777777" w:rsidR="00E6256B" w:rsidRDefault="00E6256B" w:rsidP="004F4666">
            <w:pPr>
              <w:jc w:val="center"/>
              <w:rPr>
                <w:rFonts w:ascii="Arial Narrow" w:hAnsi="Arial Narrow"/>
              </w:rPr>
            </w:pPr>
            <w:r>
              <w:rPr>
                <w:rFonts w:ascii="Arial Narrow" w:hAnsi="Arial Narrow"/>
              </w:rPr>
              <w:t>Actividades</w:t>
            </w:r>
          </w:p>
          <w:p w14:paraId="4DCDB43C" w14:textId="77777777" w:rsidR="00E6256B" w:rsidRPr="00A97284" w:rsidRDefault="00E6256B" w:rsidP="004F4666">
            <w:pPr>
              <w:jc w:val="center"/>
              <w:rPr>
                <w:rFonts w:ascii="Arial Narrow" w:hAnsi="Arial Narrow"/>
              </w:rPr>
            </w:pPr>
            <w:r>
              <w:rPr>
                <w:rFonts w:ascii="Arial Narrow" w:hAnsi="Arial Narrow"/>
              </w:rPr>
              <w:t>“Nos necesitamos”</w:t>
            </w:r>
          </w:p>
        </w:tc>
        <w:tc>
          <w:tcPr>
            <w:tcW w:w="2296" w:type="dxa"/>
            <w:vAlign w:val="center"/>
          </w:tcPr>
          <w:p w14:paraId="6788380A" w14:textId="77777777" w:rsidR="00E6256B" w:rsidRDefault="00E6256B" w:rsidP="004F4666">
            <w:pPr>
              <w:jc w:val="center"/>
              <w:rPr>
                <w:rFonts w:ascii="Arial Narrow" w:hAnsi="Arial Narrow"/>
              </w:rPr>
            </w:pPr>
            <w:r>
              <w:rPr>
                <w:rFonts w:ascii="Arial Narrow" w:hAnsi="Arial Narrow"/>
              </w:rPr>
              <w:t xml:space="preserve">Esperanza </w:t>
            </w:r>
          </w:p>
          <w:p w14:paraId="6FDAB417" w14:textId="77777777" w:rsidR="00E6256B" w:rsidRPr="00A97284" w:rsidRDefault="00E6256B" w:rsidP="004F4666">
            <w:pPr>
              <w:jc w:val="center"/>
              <w:rPr>
                <w:rFonts w:ascii="Arial Narrow" w:hAnsi="Arial Narrow"/>
              </w:rPr>
            </w:pPr>
            <w:r>
              <w:rPr>
                <w:rFonts w:ascii="Arial Narrow" w:hAnsi="Arial Narrow"/>
              </w:rPr>
              <w:t>en emociones</w:t>
            </w:r>
          </w:p>
        </w:tc>
        <w:tc>
          <w:tcPr>
            <w:tcW w:w="2297" w:type="dxa"/>
            <w:vAlign w:val="center"/>
          </w:tcPr>
          <w:p w14:paraId="343BDC1B" w14:textId="77777777" w:rsidR="00E6256B" w:rsidRDefault="00E6256B" w:rsidP="004F4666">
            <w:pPr>
              <w:jc w:val="center"/>
              <w:rPr>
                <w:rFonts w:ascii="Arial Narrow" w:hAnsi="Arial Narrow"/>
              </w:rPr>
            </w:pPr>
            <w:r>
              <w:rPr>
                <w:rFonts w:ascii="Arial Narrow" w:hAnsi="Arial Narrow"/>
              </w:rPr>
              <w:t xml:space="preserve">Jesús, los amigos </w:t>
            </w:r>
          </w:p>
          <w:p w14:paraId="7777B41F" w14:textId="77777777" w:rsidR="00E6256B" w:rsidRPr="00A97284" w:rsidRDefault="00E6256B" w:rsidP="004F4666">
            <w:pPr>
              <w:jc w:val="center"/>
              <w:rPr>
                <w:rFonts w:ascii="Arial Narrow" w:hAnsi="Arial Narrow"/>
              </w:rPr>
            </w:pPr>
            <w:r>
              <w:rPr>
                <w:rFonts w:ascii="Arial Narrow" w:hAnsi="Arial Narrow"/>
              </w:rPr>
              <w:t>y el paralítico</w:t>
            </w:r>
          </w:p>
        </w:tc>
      </w:tr>
      <w:tr w:rsidR="00E6256B" w14:paraId="2C794F29" w14:textId="77777777" w:rsidTr="004F4666">
        <w:tc>
          <w:tcPr>
            <w:tcW w:w="1271" w:type="dxa"/>
          </w:tcPr>
          <w:p w14:paraId="092ABD4B"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MATERIAL</w:t>
            </w:r>
          </w:p>
        </w:tc>
        <w:tc>
          <w:tcPr>
            <w:tcW w:w="2296" w:type="dxa"/>
          </w:tcPr>
          <w:p w14:paraId="42B4C9D6" w14:textId="50A31E61" w:rsidR="00E6256B" w:rsidRPr="00A97284" w:rsidRDefault="007A0E5A" w:rsidP="004F4666">
            <w:pPr>
              <w:jc w:val="center"/>
              <w:rPr>
                <w:rFonts w:ascii="Arial Narrow" w:hAnsi="Arial Narrow"/>
              </w:rPr>
            </w:pPr>
            <w:r>
              <w:rPr>
                <w:rFonts w:ascii="Arial Narrow" w:hAnsi="Arial Narrow"/>
              </w:rPr>
              <w:t>PPT</w:t>
            </w:r>
          </w:p>
        </w:tc>
        <w:tc>
          <w:tcPr>
            <w:tcW w:w="2296" w:type="dxa"/>
          </w:tcPr>
          <w:p w14:paraId="2CAFFA8C" w14:textId="77777777" w:rsidR="00E6256B" w:rsidRPr="00A97284" w:rsidRDefault="00E6256B" w:rsidP="004F4666">
            <w:pPr>
              <w:jc w:val="center"/>
              <w:rPr>
                <w:rFonts w:ascii="Arial Narrow" w:hAnsi="Arial Narrow"/>
              </w:rPr>
            </w:pPr>
          </w:p>
        </w:tc>
        <w:tc>
          <w:tcPr>
            <w:tcW w:w="2296" w:type="dxa"/>
          </w:tcPr>
          <w:p w14:paraId="762BA499" w14:textId="77777777" w:rsidR="00E6256B" w:rsidRPr="00A97284" w:rsidRDefault="00E6256B" w:rsidP="004F4666">
            <w:pPr>
              <w:jc w:val="center"/>
              <w:rPr>
                <w:rFonts w:ascii="Arial Narrow" w:hAnsi="Arial Narrow"/>
              </w:rPr>
            </w:pPr>
            <w:r w:rsidRPr="00A97284">
              <w:rPr>
                <w:rFonts w:ascii="Arial Narrow" w:hAnsi="Arial Narrow"/>
              </w:rPr>
              <w:t>Documento</w:t>
            </w:r>
          </w:p>
          <w:p w14:paraId="03567653" w14:textId="77777777" w:rsidR="00E6256B" w:rsidRPr="00A97284" w:rsidRDefault="00E6256B" w:rsidP="004F4666">
            <w:pPr>
              <w:jc w:val="center"/>
              <w:rPr>
                <w:rFonts w:ascii="Arial Narrow" w:hAnsi="Arial Narrow"/>
              </w:rPr>
            </w:pPr>
          </w:p>
        </w:tc>
        <w:tc>
          <w:tcPr>
            <w:tcW w:w="2297" w:type="dxa"/>
          </w:tcPr>
          <w:p w14:paraId="270601A1" w14:textId="77777777" w:rsidR="00E6256B" w:rsidRPr="00A97284" w:rsidRDefault="00E6256B" w:rsidP="004F4666">
            <w:pPr>
              <w:jc w:val="center"/>
              <w:rPr>
                <w:rFonts w:ascii="Arial Narrow" w:hAnsi="Arial Narrow"/>
              </w:rPr>
            </w:pPr>
            <w:r w:rsidRPr="00A97284">
              <w:rPr>
                <w:rFonts w:ascii="Arial Narrow" w:hAnsi="Arial Narrow"/>
              </w:rPr>
              <w:t>Guion de la celebración</w:t>
            </w:r>
          </w:p>
        </w:tc>
      </w:tr>
    </w:tbl>
    <w:p w14:paraId="71AAE03A" w14:textId="43690ECD" w:rsidR="00E6256B" w:rsidRDefault="00E6256B" w:rsidP="00812CBD">
      <w:pPr>
        <w:jc w:val="both"/>
        <w:rPr>
          <w:rFonts w:ascii="Arial Narrow" w:hAnsi="Arial Narrow"/>
        </w:rPr>
      </w:pPr>
    </w:p>
    <w:p w14:paraId="3069A085" w14:textId="77777777" w:rsidR="00E6256B" w:rsidRDefault="00E6256B" w:rsidP="00812CBD">
      <w:pPr>
        <w:jc w:val="both"/>
        <w:rPr>
          <w:rFonts w:ascii="Arial Narrow" w:hAnsi="Arial Narrow"/>
        </w:rPr>
      </w:pPr>
    </w:p>
    <w:p w14:paraId="3C8A462C" w14:textId="77777777" w:rsidR="00812CBD" w:rsidRPr="0083506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812CBD" w:rsidRPr="0083506D" w14:paraId="2355F4A9" w14:textId="77777777" w:rsidTr="00D06115">
        <w:tc>
          <w:tcPr>
            <w:tcW w:w="1843" w:type="dxa"/>
            <w:shd w:val="clear" w:color="auto" w:fill="auto"/>
          </w:tcPr>
          <w:p w14:paraId="1FB2D20A" w14:textId="77777777" w:rsidR="00812CBD" w:rsidRPr="00750D35" w:rsidRDefault="00812CBD" w:rsidP="00C96588">
            <w:pPr>
              <w:jc w:val="center"/>
              <w:rPr>
                <w:rFonts w:ascii="Arial Narrow" w:hAnsi="Arial Narrow"/>
                <w:b/>
                <w:bCs/>
                <w:sz w:val="28"/>
                <w:szCs w:val="28"/>
              </w:rPr>
            </w:pPr>
            <w:r w:rsidRPr="00750D35">
              <w:rPr>
                <w:rFonts w:ascii="Arial Narrow" w:hAnsi="Arial Narrow"/>
                <w:b/>
                <w:bCs/>
                <w:sz w:val="28"/>
                <w:szCs w:val="28"/>
              </w:rPr>
              <w:t>MOMENTO</w:t>
            </w:r>
          </w:p>
        </w:tc>
        <w:tc>
          <w:tcPr>
            <w:tcW w:w="8647" w:type="dxa"/>
            <w:shd w:val="clear" w:color="auto" w:fill="auto"/>
          </w:tcPr>
          <w:p w14:paraId="2A308B1F" w14:textId="77777777" w:rsidR="00812CBD" w:rsidRPr="00750D35" w:rsidRDefault="00812CBD" w:rsidP="00C96588">
            <w:pPr>
              <w:jc w:val="center"/>
              <w:rPr>
                <w:rFonts w:ascii="Arial Narrow" w:hAnsi="Arial Narrow"/>
                <w:b/>
                <w:bCs/>
                <w:sz w:val="28"/>
                <w:szCs w:val="28"/>
              </w:rPr>
            </w:pPr>
            <w:r w:rsidRPr="001E6B33">
              <w:rPr>
                <w:rFonts w:ascii="Arial Narrow" w:hAnsi="Arial Narrow"/>
                <w:b/>
                <w:bCs/>
                <w:sz w:val="48"/>
                <w:szCs w:val="48"/>
              </w:rPr>
              <w:t>DESARROLLO</w:t>
            </w:r>
          </w:p>
        </w:tc>
      </w:tr>
      <w:tr w:rsidR="00812CBD" w:rsidRPr="0083506D" w14:paraId="67EA5CDC" w14:textId="77777777" w:rsidTr="00D06115">
        <w:tc>
          <w:tcPr>
            <w:tcW w:w="1843" w:type="dxa"/>
            <w:vMerge w:val="restart"/>
            <w:shd w:val="clear" w:color="auto" w:fill="auto"/>
          </w:tcPr>
          <w:p w14:paraId="3397CD6A" w14:textId="77777777" w:rsidR="00812CBD" w:rsidRDefault="00812CBD" w:rsidP="00C96588">
            <w:pPr>
              <w:jc w:val="center"/>
              <w:rPr>
                <w:rFonts w:ascii="Arial Narrow" w:hAnsi="Arial Narrow"/>
                <w:b/>
                <w:bCs/>
              </w:rPr>
            </w:pPr>
          </w:p>
          <w:p w14:paraId="61B02310" w14:textId="77777777" w:rsidR="00812CBD" w:rsidRPr="0083506D" w:rsidRDefault="00812CBD" w:rsidP="00C96588">
            <w:pPr>
              <w:jc w:val="center"/>
              <w:rPr>
                <w:rFonts w:ascii="Arial Narrow" w:hAnsi="Arial Narrow"/>
                <w:b/>
                <w:bCs/>
              </w:rPr>
            </w:pPr>
            <w:r w:rsidRPr="0083506D">
              <w:rPr>
                <w:rFonts w:ascii="Arial Narrow" w:hAnsi="Arial Narrow"/>
                <w:b/>
                <w:bCs/>
              </w:rPr>
              <w:t>ORACIÓN</w:t>
            </w:r>
          </w:p>
          <w:p w14:paraId="3D3E088F" w14:textId="40A56F76" w:rsidR="00812CBD" w:rsidRPr="0083506D" w:rsidRDefault="00812CBD" w:rsidP="00C96588">
            <w:pPr>
              <w:jc w:val="center"/>
              <w:rPr>
                <w:rFonts w:ascii="Arial Narrow" w:hAnsi="Arial Narrow"/>
              </w:rPr>
            </w:pPr>
          </w:p>
        </w:tc>
        <w:tc>
          <w:tcPr>
            <w:tcW w:w="8647" w:type="dxa"/>
            <w:shd w:val="clear" w:color="auto" w:fill="auto"/>
          </w:tcPr>
          <w:p w14:paraId="42B487BB" w14:textId="77777777" w:rsidR="008A5F6B" w:rsidRDefault="008A5F6B" w:rsidP="008A5F6B">
            <w:pPr>
              <w:jc w:val="both"/>
              <w:rPr>
                <w:rFonts w:ascii="Arial Narrow" w:hAnsi="Arial Narrow"/>
              </w:rPr>
            </w:pPr>
          </w:p>
          <w:p w14:paraId="79E8A953" w14:textId="625DC752" w:rsidR="008A5F6B" w:rsidRDefault="008A5F6B" w:rsidP="008A5F6B">
            <w:pPr>
              <w:jc w:val="both"/>
              <w:rPr>
                <w:rFonts w:ascii="Arial Narrow" w:hAnsi="Arial Narrow"/>
              </w:rPr>
            </w:pPr>
            <w:r>
              <w:rPr>
                <w:rFonts w:ascii="Arial Narrow" w:hAnsi="Arial Narrow"/>
              </w:rPr>
              <w:t xml:space="preserve">Comenzamos con un momento de tranquilidad, para abrir el corazón, para situarnos en una actividad diferente. La oración es diálogo que se va gestando y creando, como María nos refleja en el Adviento. Un diálogo que parte de la persona y que encuentra eco en Dios. Un diálogo que parte de Dios y encuentra eco en la persona. Este momento lo vivimos así. Creando un clima especial, motivando ese silencio imprescindible y nuestra disposición. </w:t>
            </w:r>
          </w:p>
          <w:p w14:paraId="6DB4D2F5" w14:textId="77777777" w:rsidR="008A5F6B" w:rsidRDefault="008A5F6B" w:rsidP="008A5F6B">
            <w:pPr>
              <w:jc w:val="both"/>
              <w:rPr>
                <w:rFonts w:ascii="Arial Narrow" w:hAnsi="Arial Narrow"/>
              </w:rPr>
            </w:pPr>
          </w:p>
          <w:p w14:paraId="4D0DF0DF" w14:textId="77777777" w:rsidR="008A5F6B" w:rsidRDefault="008A5F6B" w:rsidP="008A5F6B">
            <w:pPr>
              <w:jc w:val="both"/>
              <w:rPr>
                <w:rFonts w:ascii="Arial Narrow" w:hAnsi="Arial Narrow"/>
              </w:rPr>
            </w:pPr>
            <w:r>
              <w:rPr>
                <w:rFonts w:ascii="Arial Narrow" w:hAnsi="Arial Narrow"/>
              </w:rPr>
              <w:t xml:space="preserve">Usamos dos recursos en dos momentos que vayan educando y refinando nuestra sensibilidad. </w:t>
            </w:r>
          </w:p>
          <w:p w14:paraId="2ADE7C32" w14:textId="19EB15AC" w:rsidR="008A5F6B" w:rsidRDefault="008A5F6B" w:rsidP="008A5F6B">
            <w:pPr>
              <w:pStyle w:val="Prrafodelista"/>
              <w:numPr>
                <w:ilvl w:val="0"/>
                <w:numId w:val="53"/>
              </w:numPr>
              <w:jc w:val="both"/>
              <w:rPr>
                <w:rFonts w:ascii="Arial Narrow" w:hAnsi="Arial Narrow"/>
              </w:rPr>
            </w:pPr>
            <w:r>
              <w:rPr>
                <w:rFonts w:ascii="Arial Narrow" w:hAnsi="Arial Narrow"/>
              </w:rPr>
              <w:t>Primero, contemplar una imagen sugerente y abierta.</w:t>
            </w:r>
            <w:r w:rsidR="00D06115">
              <w:rPr>
                <w:rFonts w:ascii="Arial Narrow" w:hAnsi="Arial Narrow"/>
              </w:rPr>
              <w:t xml:space="preserve"> </w:t>
            </w:r>
            <w:r w:rsidR="00C342EF">
              <w:rPr>
                <w:rFonts w:ascii="Arial Narrow" w:hAnsi="Arial Narrow"/>
              </w:rPr>
              <w:t>Es un detalle de una obra de Veronese. Representa a la samaritana, cansada, doblada y casi doblegada por el peso que lleva</w:t>
            </w:r>
            <w:r w:rsidR="00D06115">
              <w:rPr>
                <w:rFonts w:ascii="Arial Narrow" w:hAnsi="Arial Narrow"/>
              </w:rPr>
              <w:t>.</w:t>
            </w:r>
            <w:r w:rsidR="00C342EF">
              <w:rPr>
                <w:rFonts w:ascii="Arial Narrow" w:hAnsi="Arial Narrow"/>
              </w:rPr>
              <w:t xml:space="preserve"> Todos los días tiene que ir a recoger agua al pozo. ¿Qué nos sugiere? ¿Qué detalles aparecen? Si todo es tan bonito, si todo funciona tan bien, ¿por qué esta mujer está así?</w:t>
            </w:r>
          </w:p>
          <w:p w14:paraId="344F5432" w14:textId="4F207985" w:rsidR="008A5F6B" w:rsidRDefault="008A5F6B" w:rsidP="008A5F6B">
            <w:pPr>
              <w:pStyle w:val="Prrafodelista"/>
              <w:numPr>
                <w:ilvl w:val="0"/>
                <w:numId w:val="53"/>
              </w:numPr>
              <w:jc w:val="both"/>
              <w:rPr>
                <w:rFonts w:ascii="Arial Narrow" w:hAnsi="Arial Narrow"/>
              </w:rPr>
            </w:pPr>
            <w:r>
              <w:rPr>
                <w:rFonts w:ascii="Arial Narrow" w:hAnsi="Arial Narrow"/>
              </w:rPr>
              <w:t xml:space="preserve">Segundo, leer </w:t>
            </w:r>
            <w:r w:rsidR="007A0E5A">
              <w:rPr>
                <w:rFonts w:ascii="Arial Narrow" w:hAnsi="Arial Narrow"/>
              </w:rPr>
              <w:t>la oración.</w:t>
            </w:r>
          </w:p>
          <w:p w14:paraId="0FDB376F" w14:textId="01F6F383" w:rsidR="00812CBD" w:rsidRPr="0083506D" w:rsidRDefault="00812CBD" w:rsidP="00C96588">
            <w:pPr>
              <w:jc w:val="both"/>
              <w:rPr>
                <w:rFonts w:ascii="Arial Narrow" w:hAnsi="Arial Narrow"/>
              </w:rPr>
            </w:pPr>
          </w:p>
        </w:tc>
      </w:tr>
      <w:tr w:rsidR="00812CBD" w:rsidRPr="0083506D" w14:paraId="206A3379" w14:textId="77777777" w:rsidTr="00D06115">
        <w:tc>
          <w:tcPr>
            <w:tcW w:w="1843" w:type="dxa"/>
            <w:vMerge/>
            <w:shd w:val="clear" w:color="auto" w:fill="auto"/>
          </w:tcPr>
          <w:p w14:paraId="24F96553" w14:textId="77777777" w:rsidR="00812CBD" w:rsidRDefault="00812CBD" w:rsidP="00C96588">
            <w:pPr>
              <w:jc w:val="center"/>
              <w:rPr>
                <w:rFonts w:ascii="Arial Narrow" w:hAnsi="Arial Narrow"/>
                <w:b/>
                <w:bCs/>
              </w:rPr>
            </w:pPr>
          </w:p>
        </w:tc>
        <w:tc>
          <w:tcPr>
            <w:tcW w:w="8647" w:type="dxa"/>
            <w:shd w:val="clear" w:color="auto" w:fill="auto"/>
          </w:tcPr>
          <w:p w14:paraId="0EB0EF3B" w14:textId="77777777" w:rsidR="00812CBD" w:rsidRDefault="00812CBD" w:rsidP="00C96588">
            <w:pPr>
              <w:jc w:val="both"/>
              <w:rPr>
                <w:rFonts w:ascii="Arial Narrow" w:hAnsi="Arial Narrow"/>
                <w:b/>
                <w:bCs/>
              </w:rPr>
            </w:pPr>
            <w:r w:rsidRPr="00750D35">
              <w:rPr>
                <w:rFonts w:ascii="Arial Narrow" w:hAnsi="Arial Narrow"/>
                <w:b/>
                <w:bCs/>
              </w:rPr>
              <w:t xml:space="preserve">Comentarios: </w:t>
            </w:r>
          </w:p>
          <w:p w14:paraId="34D66840" w14:textId="77777777" w:rsidR="00812CBD" w:rsidRDefault="00812CBD" w:rsidP="00C96588">
            <w:pPr>
              <w:jc w:val="both"/>
              <w:rPr>
                <w:rFonts w:ascii="Arial Narrow" w:hAnsi="Arial Narrow"/>
              </w:rPr>
            </w:pPr>
          </w:p>
        </w:tc>
      </w:tr>
      <w:tr w:rsidR="00812CBD" w:rsidRPr="0083506D" w14:paraId="504EF92F" w14:textId="77777777" w:rsidTr="00D06115">
        <w:trPr>
          <w:trHeight w:val="630"/>
        </w:trPr>
        <w:tc>
          <w:tcPr>
            <w:tcW w:w="1843" w:type="dxa"/>
            <w:vMerge w:val="restart"/>
            <w:shd w:val="clear" w:color="auto" w:fill="auto"/>
          </w:tcPr>
          <w:p w14:paraId="254562BB" w14:textId="77777777" w:rsidR="00812CBD" w:rsidRDefault="00812CBD" w:rsidP="00C96588">
            <w:pPr>
              <w:jc w:val="center"/>
              <w:rPr>
                <w:rFonts w:ascii="Arial Narrow" w:hAnsi="Arial Narrow"/>
                <w:b/>
                <w:bCs/>
              </w:rPr>
            </w:pPr>
          </w:p>
          <w:p w14:paraId="71E95521" w14:textId="77777777" w:rsidR="00812CBD" w:rsidRPr="0083506D" w:rsidRDefault="00812CBD" w:rsidP="00C96588">
            <w:pPr>
              <w:jc w:val="center"/>
              <w:rPr>
                <w:rFonts w:ascii="Arial Narrow" w:hAnsi="Arial Narrow"/>
                <w:b/>
                <w:bCs/>
              </w:rPr>
            </w:pPr>
            <w:r w:rsidRPr="0083506D">
              <w:rPr>
                <w:rFonts w:ascii="Arial Narrow" w:hAnsi="Arial Narrow"/>
                <w:b/>
                <w:bCs/>
              </w:rPr>
              <w:t>ACTIVIDAD</w:t>
            </w:r>
          </w:p>
          <w:p w14:paraId="1F73D1D8" w14:textId="5B4C83A2" w:rsidR="00812CBD" w:rsidRPr="0083506D" w:rsidRDefault="00812CBD" w:rsidP="00C96588">
            <w:pPr>
              <w:jc w:val="center"/>
              <w:rPr>
                <w:rFonts w:ascii="Arial Narrow" w:hAnsi="Arial Narrow"/>
              </w:rPr>
            </w:pPr>
          </w:p>
        </w:tc>
        <w:tc>
          <w:tcPr>
            <w:tcW w:w="8647" w:type="dxa"/>
            <w:shd w:val="clear" w:color="auto" w:fill="auto"/>
          </w:tcPr>
          <w:p w14:paraId="4EF1A6B0" w14:textId="77777777" w:rsidR="0095705B" w:rsidRDefault="0095705B" w:rsidP="00C96588">
            <w:pPr>
              <w:jc w:val="both"/>
              <w:rPr>
                <w:rFonts w:ascii="Arial Narrow" w:hAnsi="Arial Narrow"/>
              </w:rPr>
            </w:pPr>
          </w:p>
          <w:p w14:paraId="0A1538DB" w14:textId="64BEB1FD" w:rsidR="00797B8C" w:rsidRDefault="00797B8C" w:rsidP="00C96588">
            <w:pPr>
              <w:jc w:val="both"/>
              <w:rPr>
                <w:rFonts w:ascii="Arial Narrow" w:hAnsi="Arial Narrow"/>
              </w:rPr>
            </w:pPr>
            <w:r>
              <w:rPr>
                <w:rFonts w:ascii="Arial Narrow" w:hAnsi="Arial Narrow"/>
              </w:rPr>
              <w:t xml:space="preserve">Dedicamos un momento a motivar la actividad. Vamos a situarnos en el mundo. En un mundo en el que las personas tenemos un nombre que nos define. Cada uno de nosotros tiene el suyo. Y detrás de él tenemos una herencia, una raíz, una historia. Nuestro nombre significa mucho para algunas personas, está cargado de sentido, es un símbolo de lo que somos. </w:t>
            </w:r>
          </w:p>
          <w:p w14:paraId="02BF1A32" w14:textId="785C9720" w:rsidR="00797B8C" w:rsidRDefault="00797B8C" w:rsidP="00C96588">
            <w:pPr>
              <w:jc w:val="both"/>
              <w:rPr>
                <w:rFonts w:ascii="Arial Narrow" w:hAnsi="Arial Narrow"/>
              </w:rPr>
            </w:pPr>
          </w:p>
          <w:p w14:paraId="131E91DA" w14:textId="4C0C97B5" w:rsidR="00797B8C" w:rsidRDefault="00797B8C" w:rsidP="00C96588">
            <w:pPr>
              <w:jc w:val="both"/>
              <w:rPr>
                <w:rFonts w:ascii="Arial Narrow" w:hAnsi="Arial Narrow"/>
              </w:rPr>
            </w:pPr>
            <w:r>
              <w:rPr>
                <w:rFonts w:ascii="Arial Narrow" w:hAnsi="Arial Narrow"/>
              </w:rPr>
              <w:t>Hacemos grupos de 3 o 4 alumnos.</w:t>
            </w:r>
            <w:r w:rsidR="004644ED">
              <w:rPr>
                <w:rFonts w:ascii="Arial Narrow" w:hAnsi="Arial Narrow"/>
              </w:rPr>
              <w:t xml:space="preserve"> Máximo 11 grupos.</w:t>
            </w:r>
            <w:r>
              <w:rPr>
                <w:rFonts w:ascii="Arial Narrow" w:hAnsi="Arial Narrow"/>
              </w:rPr>
              <w:t xml:space="preserve"> Necesitarán una mesa y bolígrafos. Cuando estén situados repartimos a cada uno de ellos uno de los nombres: </w:t>
            </w:r>
            <w:r w:rsidRPr="00797B8C">
              <w:rPr>
                <w:rFonts w:ascii="Arial Narrow" w:hAnsi="Arial Narrow"/>
              </w:rPr>
              <w:t>KUM, HARRIET, KATLEEN, ZAKARIA, ALIX, ABDEL, LAURA, DENISH, YAYER, PATRICK, DEYSI.</w:t>
            </w:r>
            <w:r>
              <w:rPr>
                <w:rFonts w:ascii="Arial Narrow" w:hAnsi="Arial Narrow"/>
              </w:rPr>
              <w:t xml:space="preserve"> Sin especificar </w:t>
            </w:r>
            <w:r w:rsidR="004644ED">
              <w:rPr>
                <w:rFonts w:ascii="Arial Narrow" w:hAnsi="Arial Narrow"/>
              </w:rPr>
              <w:t xml:space="preserve">nada más, les pedimos que escriban algo de esta persona y cómo se la imaginan. Brevemente. Después compartimos el nombre de cada grupo y lo que ha pensado. </w:t>
            </w:r>
          </w:p>
          <w:p w14:paraId="1A24E5FB" w14:textId="14977EE4" w:rsidR="004644ED" w:rsidRDefault="004644ED" w:rsidP="00C96588">
            <w:pPr>
              <w:jc w:val="both"/>
              <w:rPr>
                <w:rFonts w:ascii="Arial Narrow" w:hAnsi="Arial Narrow"/>
              </w:rPr>
            </w:pPr>
          </w:p>
          <w:p w14:paraId="12EBA6DB" w14:textId="49950811" w:rsidR="004644ED" w:rsidRDefault="004644ED" w:rsidP="00C96588">
            <w:pPr>
              <w:jc w:val="both"/>
              <w:rPr>
                <w:rFonts w:ascii="Arial Narrow" w:hAnsi="Arial Narrow"/>
              </w:rPr>
            </w:pPr>
            <w:r>
              <w:rPr>
                <w:rFonts w:ascii="Arial Narrow" w:hAnsi="Arial Narrow"/>
              </w:rPr>
              <w:lastRenderedPageBreak/>
              <w:t>Posteriormente, repartimos a cada grupo la historia de esa persona y una guía de lectura que nos permitirá compartir. Puede subrayar la hoja, escribir en ella, destacar lo que consideren más importante. En la guía hay un apartado en el que nos confrontamos con él o ella, para encontrar semejanzas, diferencias. Después de ese trabajo de lectura, comprensión y diálogo en grupo, ¿qué conclusiones podemos sacar?</w:t>
            </w:r>
          </w:p>
          <w:p w14:paraId="75635DE6" w14:textId="001625B6" w:rsidR="004644ED" w:rsidRDefault="004644ED" w:rsidP="00C96588">
            <w:pPr>
              <w:jc w:val="both"/>
              <w:rPr>
                <w:rFonts w:ascii="Arial Narrow" w:hAnsi="Arial Narrow"/>
              </w:rPr>
            </w:pPr>
          </w:p>
          <w:p w14:paraId="6CB172FC" w14:textId="7212FE6E" w:rsidR="004644ED" w:rsidRDefault="004644ED" w:rsidP="00C96588">
            <w:pPr>
              <w:jc w:val="both"/>
              <w:rPr>
                <w:rFonts w:ascii="Arial Narrow" w:hAnsi="Arial Narrow"/>
              </w:rPr>
            </w:pPr>
            <w:r>
              <w:rPr>
                <w:rFonts w:ascii="Arial Narrow" w:hAnsi="Arial Narrow"/>
              </w:rPr>
              <w:t xml:space="preserve">Al final, el profesor guiará una conversación general en el que los grupos exponen las historias y sus conclusiones. </w:t>
            </w:r>
          </w:p>
          <w:p w14:paraId="394612E0" w14:textId="27949497" w:rsidR="00797B8C" w:rsidRPr="003E5773" w:rsidRDefault="00797B8C" w:rsidP="00C96588">
            <w:pPr>
              <w:jc w:val="both"/>
              <w:rPr>
                <w:rFonts w:ascii="Arial Narrow" w:hAnsi="Arial Narrow"/>
              </w:rPr>
            </w:pPr>
          </w:p>
        </w:tc>
      </w:tr>
      <w:tr w:rsidR="00812CBD" w:rsidRPr="0083506D" w14:paraId="3F2043A9" w14:textId="77777777" w:rsidTr="00D06115">
        <w:trPr>
          <w:trHeight w:val="70"/>
        </w:trPr>
        <w:tc>
          <w:tcPr>
            <w:tcW w:w="1843" w:type="dxa"/>
            <w:vMerge/>
            <w:shd w:val="clear" w:color="auto" w:fill="auto"/>
          </w:tcPr>
          <w:p w14:paraId="00BA69CD" w14:textId="77777777" w:rsidR="00812CBD" w:rsidRDefault="00812CBD" w:rsidP="00C96588">
            <w:pPr>
              <w:jc w:val="center"/>
              <w:rPr>
                <w:rFonts w:ascii="Arial Narrow" w:hAnsi="Arial Narrow"/>
                <w:b/>
                <w:bCs/>
              </w:rPr>
            </w:pPr>
          </w:p>
        </w:tc>
        <w:tc>
          <w:tcPr>
            <w:tcW w:w="8647" w:type="dxa"/>
            <w:shd w:val="clear" w:color="auto" w:fill="auto"/>
          </w:tcPr>
          <w:p w14:paraId="0A799C44" w14:textId="77777777" w:rsidR="00812CBD" w:rsidRDefault="00812CBD" w:rsidP="00C96588">
            <w:pPr>
              <w:jc w:val="both"/>
              <w:rPr>
                <w:rFonts w:ascii="Arial Narrow" w:hAnsi="Arial Narrow"/>
                <w:b/>
                <w:bCs/>
              </w:rPr>
            </w:pPr>
            <w:r w:rsidRPr="00750D35">
              <w:rPr>
                <w:rFonts w:ascii="Arial Narrow" w:hAnsi="Arial Narrow"/>
                <w:b/>
                <w:bCs/>
              </w:rPr>
              <w:t xml:space="preserve">Comentarios: </w:t>
            </w:r>
          </w:p>
          <w:p w14:paraId="766C986B" w14:textId="77777777" w:rsidR="00812CBD" w:rsidRPr="00750D35" w:rsidRDefault="00812CBD" w:rsidP="00C96588">
            <w:pPr>
              <w:jc w:val="both"/>
              <w:rPr>
                <w:rFonts w:ascii="Arial Narrow" w:hAnsi="Arial Narrow"/>
              </w:rPr>
            </w:pPr>
          </w:p>
        </w:tc>
      </w:tr>
      <w:tr w:rsidR="00812CBD" w:rsidRPr="0083506D" w14:paraId="79845F3A" w14:textId="77777777" w:rsidTr="00D06115">
        <w:trPr>
          <w:trHeight w:val="1388"/>
        </w:trPr>
        <w:tc>
          <w:tcPr>
            <w:tcW w:w="1843" w:type="dxa"/>
            <w:vMerge w:val="restart"/>
            <w:shd w:val="clear" w:color="auto" w:fill="auto"/>
          </w:tcPr>
          <w:p w14:paraId="53D07326" w14:textId="77777777" w:rsidR="00812CBD" w:rsidRDefault="00812CBD" w:rsidP="00C96588">
            <w:pPr>
              <w:jc w:val="center"/>
              <w:rPr>
                <w:rFonts w:ascii="Arial Narrow" w:hAnsi="Arial Narrow"/>
                <w:b/>
                <w:bCs/>
              </w:rPr>
            </w:pPr>
          </w:p>
          <w:p w14:paraId="7EDE60F4" w14:textId="77777777" w:rsidR="00812CBD" w:rsidRPr="0083506D" w:rsidRDefault="00812CBD" w:rsidP="00C96588">
            <w:pPr>
              <w:jc w:val="center"/>
              <w:rPr>
                <w:rFonts w:ascii="Arial Narrow" w:hAnsi="Arial Narrow"/>
                <w:b/>
                <w:bCs/>
              </w:rPr>
            </w:pPr>
            <w:r w:rsidRPr="0083506D">
              <w:rPr>
                <w:rFonts w:ascii="Arial Narrow" w:hAnsi="Arial Narrow"/>
                <w:b/>
                <w:bCs/>
              </w:rPr>
              <w:t>REFLEXIÓN</w:t>
            </w:r>
          </w:p>
          <w:p w14:paraId="3E0B429E" w14:textId="77777777" w:rsidR="00812CBD" w:rsidRPr="0083506D" w:rsidRDefault="00812CBD" w:rsidP="00C96588">
            <w:pPr>
              <w:jc w:val="center"/>
              <w:rPr>
                <w:rFonts w:ascii="Arial Narrow" w:hAnsi="Arial Narrow"/>
              </w:rPr>
            </w:pPr>
          </w:p>
          <w:p w14:paraId="5107776C" w14:textId="77777777" w:rsidR="00812CBD" w:rsidRPr="0083506D" w:rsidRDefault="00812CBD" w:rsidP="00C96588">
            <w:pPr>
              <w:jc w:val="center"/>
              <w:rPr>
                <w:rFonts w:ascii="Arial Narrow" w:hAnsi="Arial Narrow"/>
                <w:b/>
                <w:bCs/>
              </w:rPr>
            </w:pPr>
            <w:r w:rsidRPr="0083506D">
              <w:rPr>
                <w:rFonts w:ascii="Arial Narrow" w:hAnsi="Arial Narrow"/>
                <w:b/>
                <w:bCs/>
              </w:rPr>
              <w:t>COMPARTIDA</w:t>
            </w:r>
          </w:p>
          <w:p w14:paraId="267D43C7" w14:textId="2162C52E" w:rsidR="00812CBD" w:rsidRPr="0083506D" w:rsidRDefault="00812CBD" w:rsidP="00C96588">
            <w:pPr>
              <w:jc w:val="center"/>
              <w:rPr>
                <w:rFonts w:ascii="Arial Narrow" w:hAnsi="Arial Narrow"/>
              </w:rPr>
            </w:pPr>
          </w:p>
        </w:tc>
        <w:tc>
          <w:tcPr>
            <w:tcW w:w="8647" w:type="dxa"/>
            <w:shd w:val="clear" w:color="auto" w:fill="auto"/>
          </w:tcPr>
          <w:p w14:paraId="3FFD5491" w14:textId="6B2A6F21" w:rsidR="00812CBD" w:rsidRDefault="00812CBD" w:rsidP="00C96588">
            <w:pPr>
              <w:jc w:val="both"/>
              <w:rPr>
                <w:rFonts w:ascii="Arial Narrow" w:hAnsi="Arial Narrow"/>
              </w:rPr>
            </w:pPr>
          </w:p>
          <w:p w14:paraId="1CE11008" w14:textId="77777777" w:rsidR="0095705B" w:rsidRDefault="004644ED" w:rsidP="00DA5950">
            <w:pPr>
              <w:jc w:val="both"/>
              <w:rPr>
                <w:rFonts w:ascii="Arial Narrow" w:hAnsi="Arial Narrow"/>
              </w:rPr>
            </w:pPr>
            <w:r>
              <w:rPr>
                <w:rFonts w:ascii="Arial Narrow" w:hAnsi="Arial Narrow"/>
              </w:rPr>
              <w:t>Para este momento, los alumnos se colocarán en sus lugares habituales. Sería bueno crear un clima de reflexión en el aula. Se entrega un documento para la lectura y trabajo personal. Tiene preguntas que se pueden ir pensando y que buscan cuestionar la esperanza en el mundo. El objetivo principal del curso es esta apertura a la realidad</w:t>
            </w:r>
            <w:r w:rsidR="00F85DDF">
              <w:rPr>
                <w:rFonts w:ascii="Arial Narrow" w:hAnsi="Arial Narrow"/>
              </w:rPr>
              <w:t xml:space="preserve">, conjugada con la vida nueva para la que se prepara el Adviento. En la parte final del documento hay un apartado más orientado a poder compartir después en pequeños grupos. </w:t>
            </w:r>
          </w:p>
          <w:p w14:paraId="4652CDF2" w14:textId="77777777" w:rsidR="00F85DDF" w:rsidRDefault="00F85DDF" w:rsidP="00DA5950">
            <w:pPr>
              <w:jc w:val="both"/>
              <w:rPr>
                <w:rFonts w:ascii="Arial Narrow" w:hAnsi="Arial Narrow"/>
              </w:rPr>
            </w:pPr>
          </w:p>
          <w:p w14:paraId="2E9DDF18" w14:textId="0130C06D" w:rsidR="00F85DDF" w:rsidRPr="0083506D" w:rsidRDefault="00F85DDF" w:rsidP="00DA5950">
            <w:pPr>
              <w:jc w:val="both"/>
              <w:rPr>
                <w:rFonts w:ascii="Arial Narrow" w:hAnsi="Arial Narrow"/>
              </w:rPr>
            </w:pPr>
          </w:p>
        </w:tc>
      </w:tr>
      <w:tr w:rsidR="00812CBD" w:rsidRPr="0083506D" w14:paraId="4AEA1D7C" w14:textId="77777777" w:rsidTr="00D06115">
        <w:trPr>
          <w:trHeight w:val="70"/>
        </w:trPr>
        <w:tc>
          <w:tcPr>
            <w:tcW w:w="1843" w:type="dxa"/>
            <w:vMerge/>
            <w:shd w:val="clear" w:color="auto" w:fill="auto"/>
          </w:tcPr>
          <w:p w14:paraId="66462728" w14:textId="77777777" w:rsidR="00812CBD" w:rsidRDefault="00812CBD" w:rsidP="00C96588">
            <w:pPr>
              <w:jc w:val="center"/>
              <w:rPr>
                <w:rFonts w:ascii="Arial Narrow" w:hAnsi="Arial Narrow"/>
                <w:b/>
                <w:bCs/>
              </w:rPr>
            </w:pPr>
          </w:p>
        </w:tc>
        <w:tc>
          <w:tcPr>
            <w:tcW w:w="8647" w:type="dxa"/>
            <w:shd w:val="clear" w:color="auto" w:fill="auto"/>
          </w:tcPr>
          <w:p w14:paraId="2C5929BC" w14:textId="77777777" w:rsidR="00812CBD" w:rsidRDefault="00812CBD" w:rsidP="00C96588">
            <w:pPr>
              <w:jc w:val="both"/>
              <w:rPr>
                <w:rFonts w:ascii="Arial Narrow" w:hAnsi="Arial Narrow"/>
                <w:b/>
                <w:bCs/>
              </w:rPr>
            </w:pPr>
            <w:r w:rsidRPr="00750D35">
              <w:rPr>
                <w:rFonts w:ascii="Arial Narrow" w:hAnsi="Arial Narrow"/>
                <w:b/>
                <w:bCs/>
              </w:rPr>
              <w:t xml:space="preserve">Comentarios: </w:t>
            </w:r>
          </w:p>
          <w:p w14:paraId="73A2E2F7" w14:textId="77777777" w:rsidR="00812CBD" w:rsidRPr="00750D35" w:rsidRDefault="00812CBD" w:rsidP="00C96588">
            <w:pPr>
              <w:jc w:val="both"/>
              <w:rPr>
                <w:rFonts w:ascii="Arial Narrow" w:hAnsi="Arial Narrow"/>
                <w:b/>
                <w:bCs/>
              </w:rPr>
            </w:pPr>
          </w:p>
        </w:tc>
      </w:tr>
      <w:tr w:rsidR="00812CBD" w:rsidRPr="0083506D" w14:paraId="1C1CA662" w14:textId="77777777" w:rsidTr="00D06115">
        <w:trPr>
          <w:trHeight w:val="226"/>
        </w:trPr>
        <w:tc>
          <w:tcPr>
            <w:tcW w:w="1843" w:type="dxa"/>
            <w:vMerge w:val="restart"/>
            <w:shd w:val="clear" w:color="auto" w:fill="auto"/>
          </w:tcPr>
          <w:p w14:paraId="1279EC5A" w14:textId="77777777" w:rsidR="00812CBD" w:rsidRDefault="00812CBD" w:rsidP="00C96588">
            <w:pPr>
              <w:jc w:val="center"/>
              <w:rPr>
                <w:rFonts w:ascii="Arial Narrow" w:hAnsi="Arial Narrow"/>
                <w:b/>
                <w:bCs/>
              </w:rPr>
            </w:pPr>
          </w:p>
          <w:p w14:paraId="6A6CE50D" w14:textId="77777777" w:rsidR="00812CBD" w:rsidRPr="0083506D" w:rsidRDefault="00812CBD" w:rsidP="00C96588">
            <w:pPr>
              <w:jc w:val="center"/>
              <w:rPr>
                <w:rFonts w:ascii="Arial Narrow" w:hAnsi="Arial Narrow"/>
                <w:b/>
                <w:bCs/>
              </w:rPr>
            </w:pPr>
            <w:r w:rsidRPr="0083506D">
              <w:rPr>
                <w:rFonts w:ascii="Arial Narrow" w:hAnsi="Arial Narrow"/>
                <w:b/>
                <w:bCs/>
              </w:rPr>
              <w:t>CELEBRACIÓN</w:t>
            </w:r>
          </w:p>
          <w:p w14:paraId="6E9C11F1" w14:textId="65333BB1" w:rsidR="00812CBD" w:rsidRPr="0083506D" w:rsidRDefault="00812CBD" w:rsidP="00C96588">
            <w:pPr>
              <w:jc w:val="center"/>
              <w:rPr>
                <w:rFonts w:ascii="Arial Narrow" w:hAnsi="Arial Narrow"/>
              </w:rPr>
            </w:pPr>
          </w:p>
        </w:tc>
        <w:tc>
          <w:tcPr>
            <w:tcW w:w="8647" w:type="dxa"/>
            <w:shd w:val="clear" w:color="auto" w:fill="auto"/>
          </w:tcPr>
          <w:p w14:paraId="173A86F3" w14:textId="71B3872B" w:rsidR="00812CBD" w:rsidRDefault="00812CBD" w:rsidP="00C96588">
            <w:pPr>
              <w:jc w:val="both"/>
              <w:rPr>
                <w:rFonts w:ascii="Arial Narrow" w:hAnsi="Arial Narrow"/>
              </w:rPr>
            </w:pPr>
          </w:p>
          <w:p w14:paraId="01C2755A" w14:textId="68879BE5" w:rsidR="0095705B" w:rsidRPr="0083506D" w:rsidRDefault="0095705B" w:rsidP="00E6727C">
            <w:pPr>
              <w:jc w:val="both"/>
              <w:rPr>
                <w:rFonts w:ascii="Arial Narrow" w:hAnsi="Arial Narrow"/>
              </w:rPr>
            </w:pPr>
          </w:p>
        </w:tc>
      </w:tr>
      <w:tr w:rsidR="00812CBD" w:rsidRPr="0083506D" w14:paraId="7E817EEA" w14:textId="77777777" w:rsidTr="00D06115">
        <w:trPr>
          <w:trHeight w:val="70"/>
        </w:trPr>
        <w:tc>
          <w:tcPr>
            <w:tcW w:w="1843" w:type="dxa"/>
            <w:vMerge/>
            <w:shd w:val="clear" w:color="auto" w:fill="auto"/>
          </w:tcPr>
          <w:p w14:paraId="1227C949" w14:textId="77777777" w:rsidR="00812CBD" w:rsidRDefault="00812CBD" w:rsidP="00C96588">
            <w:pPr>
              <w:jc w:val="center"/>
              <w:rPr>
                <w:rFonts w:ascii="Arial Narrow" w:hAnsi="Arial Narrow"/>
                <w:b/>
                <w:bCs/>
              </w:rPr>
            </w:pPr>
          </w:p>
        </w:tc>
        <w:tc>
          <w:tcPr>
            <w:tcW w:w="8647" w:type="dxa"/>
            <w:shd w:val="clear" w:color="auto" w:fill="auto"/>
          </w:tcPr>
          <w:p w14:paraId="1B61AB2C" w14:textId="77777777" w:rsidR="00812CBD" w:rsidRDefault="00812CBD" w:rsidP="00C96588">
            <w:pPr>
              <w:jc w:val="both"/>
              <w:rPr>
                <w:rFonts w:ascii="Arial Narrow" w:hAnsi="Arial Narrow"/>
              </w:rPr>
            </w:pPr>
            <w:r>
              <w:rPr>
                <w:rFonts w:ascii="Arial Narrow" w:hAnsi="Arial Narrow"/>
                <w:b/>
                <w:bCs/>
              </w:rPr>
              <w:t>Comentarios</w:t>
            </w:r>
            <w:r w:rsidRPr="00750D35">
              <w:rPr>
                <w:rFonts w:ascii="Arial Narrow" w:hAnsi="Arial Narrow"/>
                <w:b/>
                <w:bCs/>
              </w:rPr>
              <w:t xml:space="preserve">: </w:t>
            </w:r>
          </w:p>
          <w:p w14:paraId="0CF06C90" w14:textId="77777777" w:rsidR="00812CBD" w:rsidRDefault="00812CBD" w:rsidP="00C96588">
            <w:pPr>
              <w:jc w:val="both"/>
              <w:rPr>
                <w:rFonts w:ascii="Arial Narrow" w:hAnsi="Arial Narrow"/>
              </w:rPr>
            </w:pPr>
          </w:p>
        </w:tc>
      </w:tr>
    </w:tbl>
    <w:p w14:paraId="48EED676" w14:textId="77777777" w:rsidR="00812CBD" w:rsidRPr="0083506D" w:rsidRDefault="00812CBD" w:rsidP="00812CBD">
      <w:pPr>
        <w:jc w:val="both"/>
        <w:rPr>
          <w:rFonts w:ascii="Arial Narrow" w:hAnsi="Arial Narrow"/>
        </w:rPr>
      </w:pPr>
    </w:p>
    <w:p w14:paraId="4A94A5ED" w14:textId="77777777" w:rsidR="00812CBD" w:rsidRDefault="00812CBD" w:rsidP="00A16A86">
      <w:pPr>
        <w:jc w:val="both"/>
        <w:rPr>
          <w:rFonts w:ascii="Arial Narrow" w:hAnsi="Arial Narrow"/>
        </w:rPr>
      </w:pPr>
    </w:p>
    <w:p w14:paraId="636D2DAE" w14:textId="6E7E667E" w:rsidR="00A16A86" w:rsidRDefault="00A16A86" w:rsidP="00A16A86">
      <w:pPr>
        <w:jc w:val="both"/>
        <w:rPr>
          <w:rFonts w:ascii="Arial Narrow" w:hAnsi="Arial Narrow"/>
        </w:rPr>
      </w:pPr>
    </w:p>
    <w:p w14:paraId="022EDA67" w14:textId="5A7D40D0" w:rsidR="00A16A86" w:rsidRDefault="00A16A86" w:rsidP="00A16A86">
      <w:pPr>
        <w:jc w:val="both"/>
        <w:rPr>
          <w:rFonts w:ascii="Arial Narrow" w:hAnsi="Arial Narrow"/>
        </w:rPr>
      </w:pPr>
    </w:p>
    <w:p w14:paraId="122C4987" w14:textId="480D81FB" w:rsidR="00A16A86" w:rsidRDefault="00A16A86" w:rsidP="00A16A86">
      <w:pPr>
        <w:jc w:val="both"/>
        <w:rPr>
          <w:rFonts w:ascii="Arial Narrow" w:hAnsi="Arial Narrow"/>
        </w:rPr>
      </w:pPr>
    </w:p>
    <w:p w14:paraId="49404E07" w14:textId="42FE4633" w:rsidR="00A16A86" w:rsidRDefault="00A16A86" w:rsidP="00A16A86">
      <w:pPr>
        <w:jc w:val="both"/>
        <w:rPr>
          <w:rFonts w:ascii="Arial Narrow" w:hAnsi="Arial Narrow"/>
        </w:rPr>
      </w:pPr>
    </w:p>
    <w:p w14:paraId="2FD7DC55" w14:textId="51240413" w:rsidR="00A16A86" w:rsidRDefault="00A16A86" w:rsidP="00A16A86">
      <w:pPr>
        <w:jc w:val="both"/>
        <w:rPr>
          <w:rFonts w:ascii="Arial Narrow" w:hAnsi="Arial Narrow"/>
        </w:rPr>
      </w:pPr>
      <w:r>
        <w:rPr>
          <w:rFonts w:ascii="Arial Narrow" w:hAnsi="Arial Narrow"/>
        </w:rPr>
        <w:br w:type="page"/>
      </w:r>
    </w:p>
    <w:p w14:paraId="1002107A" w14:textId="4E64D647" w:rsidR="00A16A86" w:rsidRDefault="00100562" w:rsidP="00A16A86">
      <w:pPr>
        <w:shd w:val="clear" w:color="auto" w:fill="D945CE"/>
        <w:jc w:val="both"/>
        <w:rPr>
          <w:rFonts w:ascii="Arial Narrow" w:hAnsi="Arial Narrow"/>
          <w:b/>
          <w:bCs/>
          <w:color w:val="FFFFFF" w:themeColor="background1"/>
          <w:sz w:val="28"/>
          <w:szCs w:val="28"/>
        </w:rPr>
      </w:pPr>
      <w:proofErr w:type="spellStart"/>
      <w:r>
        <w:rPr>
          <w:rFonts w:ascii="Arial Narrow" w:hAnsi="Arial Narrow"/>
          <w:b/>
          <w:bCs/>
          <w:color w:val="FFFFFF" w:themeColor="background1"/>
          <w:sz w:val="44"/>
          <w:szCs w:val="44"/>
        </w:rPr>
        <w:lastRenderedPageBreak/>
        <w:t>EnADVIENTO</w:t>
      </w:r>
      <w:proofErr w:type="spellEnd"/>
      <w:r w:rsidR="00A16A86" w:rsidRPr="003E5773">
        <w:rPr>
          <w:rFonts w:ascii="Arial Narrow" w:hAnsi="Arial Narrow"/>
          <w:b/>
          <w:bCs/>
          <w:color w:val="FFFFFF" w:themeColor="background1"/>
          <w:sz w:val="44"/>
          <w:szCs w:val="44"/>
        </w:rPr>
        <w:t xml:space="preserve"> </w:t>
      </w:r>
      <w:r w:rsidR="00A16A86" w:rsidRPr="003E5773">
        <w:rPr>
          <w:rFonts w:ascii="Arial Narrow" w:hAnsi="Arial Narrow"/>
          <w:b/>
          <w:bCs/>
          <w:color w:val="FFFFFF" w:themeColor="background1"/>
          <w:sz w:val="28"/>
          <w:szCs w:val="28"/>
        </w:rPr>
        <w:t xml:space="preserve">– </w:t>
      </w:r>
      <w:r w:rsidR="00A16A86">
        <w:rPr>
          <w:rFonts w:ascii="Arial Narrow" w:hAnsi="Arial Narrow"/>
          <w:b/>
          <w:bCs/>
          <w:color w:val="FFFFFF" w:themeColor="background1"/>
          <w:sz w:val="28"/>
          <w:szCs w:val="28"/>
        </w:rPr>
        <w:t>2ºBTO</w:t>
      </w:r>
    </w:p>
    <w:p w14:paraId="3A3EE220" w14:textId="6820A9C2" w:rsidR="00A16A86" w:rsidRDefault="00A16A86" w:rsidP="00A16A86">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El encuentro con Nicodemo</w:t>
      </w:r>
      <w:r w:rsidR="00706E57">
        <w:rPr>
          <w:rFonts w:ascii="Arial Narrow" w:hAnsi="Arial Narrow"/>
          <w:b/>
          <w:bCs/>
          <w:color w:val="FFFFFF" w:themeColor="background1"/>
          <w:sz w:val="28"/>
          <w:szCs w:val="28"/>
        </w:rPr>
        <w:t xml:space="preserve"> (</w:t>
      </w:r>
      <w:proofErr w:type="spellStart"/>
      <w:r w:rsidR="00706E57">
        <w:rPr>
          <w:rFonts w:ascii="Arial Narrow" w:hAnsi="Arial Narrow"/>
          <w:b/>
          <w:bCs/>
          <w:color w:val="FFFFFF" w:themeColor="background1"/>
          <w:sz w:val="28"/>
          <w:szCs w:val="28"/>
        </w:rPr>
        <w:t>Jn</w:t>
      </w:r>
      <w:proofErr w:type="spellEnd"/>
      <w:r w:rsidR="00706E57">
        <w:rPr>
          <w:rFonts w:ascii="Arial Narrow" w:hAnsi="Arial Narrow"/>
          <w:b/>
          <w:bCs/>
          <w:color w:val="FFFFFF" w:themeColor="background1"/>
          <w:sz w:val="28"/>
          <w:szCs w:val="28"/>
        </w:rPr>
        <w:t xml:space="preserve"> 3)</w:t>
      </w:r>
    </w:p>
    <w:p w14:paraId="780AC1B4" w14:textId="66D4CB9D" w:rsidR="004E64E3" w:rsidRPr="003E5773" w:rsidRDefault="004E64E3" w:rsidP="00A16A86">
      <w:pPr>
        <w:shd w:val="clear" w:color="auto" w:fill="D945CE"/>
        <w:jc w:val="both"/>
        <w:rPr>
          <w:rFonts w:ascii="Arial Narrow" w:hAnsi="Arial Narrow"/>
          <w:b/>
          <w:bCs/>
          <w:color w:val="FFFFFF" w:themeColor="background1"/>
          <w:sz w:val="28"/>
          <w:szCs w:val="28"/>
        </w:rPr>
      </w:pPr>
      <w:r>
        <w:rPr>
          <w:rFonts w:ascii="Arial Narrow" w:hAnsi="Arial Narrow"/>
          <w:b/>
          <w:bCs/>
          <w:color w:val="FFFFFF" w:themeColor="background1"/>
          <w:sz w:val="28"/>
          <w:szCs w:val="28"/>
        </w:rPr>
        <w:t>Acompañar la inquietud vocacional, la llamada a la libertad, la elección, la responsabilidad</w:t>
      </w:r>
    </w:p>
    <w:p w14:paraId="1975BC3F" w14:textId="77777777" w:rsidR="00A16A86" w:rsidRPr="0083506D" w:rsidRDefault="00A16A86" w:rsidP="00A16A86">
      <w:pPr>
        <w:jc w:val="both"/>
        <w:rPr>
          <w:rFonts w:ascii="Arial Narrow" w:hAnsi="Arial Narrow"/>
        </w:rPr>
      </w:pPr>
    </w:p>
    <w:p w14:paraId="547E5320" w14:textId="0DA645A9" w:rsidR="00A16A86" w:rsidRDefault="00A16A86" w:rsidP="00A16A86">
      <w:pPr>
        <w:jc w:val="both"/>
        <w:rPr>
          <w:rFonts w:ascii="Arial Narrow" w:hAnsi="Arial Narrow"/>
        </w:rPr>
      </w:pPr>
    </w:p>
    <w:p w14:paraId="11C6E785" w14:textId="77777777" w:rsidR="00812CBD" w:rsidRDefault="00812CBD" w:rsidP="00812CBD">
      <w:pPr>
        <w:jc w:val="both"/>
        <w:rPr>
          <w:rFonts w:ascii="Arial Narrow" w:hAnsi="Arial Narrow"/>
        </w:rPr>
      </w:pPr>
      <w:r>
        <w:rPr>
          <w:rFonts w:ascii="Arial Narrow" w:hAnsi="Arial Narrow"/>
        </w:rPr>
        <w:t xml:space="preserve">El Adviento es tiempo de esperanza, que no podemos forzar. Por mucho que nos digan que la tengamos, si no la hemos recibido, si no nace de nosotros, no hay forma humana de provocarla. La esperanza se escribe en la historia con mayúsculas. Y es, a la par que se recibe como don, una tarea que nos compromete y nos anima. En esta extraña época, bajo el impacto de la covid y de los confinamientos y restricciones, creemos que el Adviento es más que nunca una ocasión y oportunidad para renovarla, para anunciar que es posible vivir animados (literalmente: con Vida). Es lo que le ocurrió a María y a todos los personajes que hemos elegido para dar unidad narrativa a estos encuentros, curso a curso. Cada uno lleva, como sabéis, su propio acento, que os recordamos también arriba. Es el objetivo propio del curso, que, combinado con el tiempo de Adviento, nos debería dar la clave fundamental: esperar con alegría al Salvador que nació en Belén y que ahora recordamos que también llega a nuestras vidas y a nuestro mundo. </w:t>
      </w:r>
    </w:p>
    <w:p w14:paraId="16ACA24D" w14:textId="44DEB149" w:rsidR="00812CBD" w:rsidRDefault="00812CBD" w:rsidP="00812CBD">
      <w:pPr>
        <w:jc w:val="both"/>
        <w:rPr>
          <w:rFonts w:ascii="Arial Narrow" w:hAnsi="Arial Narrow"/>
        </w:rPr>
      </w:pPr>
    </w:p>
    <w:p w14:paraId="016100F9" w14:textId="77777777" w:rsidR="00E6256B" w:rsidRDefault="00E6256B" w:rsidP="00E6256B">
      <w:pPr>
        <w:jc w:val="both"/>
        <w:rPr>
          <w:rFonts w:ascii="Arial Narrow" w:hAnsi="Arial Narrow"/>
        </w:rPr>
      </w:pPr>
    </w:p>
    <w:p w14:paraId="4B163278" w14:textId="77777777" w:rsidR="00E6256B" w:rsidRDefault="00E6256B" w:rsidP="00E6256B">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E6256B" w14:paraId="61DEDD2D" w14:textId="77777777" w:rsidTr="004F4666">
        <w:tc>
          <w:tcPr>
            <w:tcW w:w="1271" w:type="dxa"/>
            <w:shd w:val="clear" w:color="auto" w:fill="000000" w:themeFill="text1"/>
          </w:tcPr>
          <w:p w14:paraId="2D9AF7CB"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FECHA</w:t>
            </w:r>
          </w:p>
        </w:tc>
        <w:tc>
          <w:tcPr>
            <w:tcW w:w="9185" w:type="dxa"/>
            <w:gridSpan w:val="4"/>
            <w:shd w:val="clear" w:color="auto" w:fill="000000" w:themeFill="text1"/>
          </w:tcPr>
          <w:p w14:paraId="2D20E430" w14:textId="2FF520AF" w:rsidR="00E6256B" w:rsidRPr="00A97284" w:rsidRDefault="00E6256B" w:rsidP="004F4666">
            <w:pPr>
              <w:rPr>
                <w:rFonts w:ascii="Arial Narrow" w:hAnsi="Arial Narrow"/>
                <w:b/>
                <w:bCs/>
                <w:sz w:val="24"/>
                <w:szCs w:val="24"/>
              </w:rPr>
            </w:pPr>
          </w:p>
        </w:tc>
      </w:tr>
      <w:tr w:rsidR="00E6256B" w14:paraId="6D9E81DA" w14:textId="77777777" w:rsidTr="004F4666">
        <w:trPr>
          <w:trHeight w:val="384"/>
        </w:trPr>
        <w:tc>
          <w:tcPr>
            <w:tcW w:w="1271" w:type="dxa"/>
          </w:tcPr>
          <w:p w14:paraId="3DD7FC16" w14:textId="77777777" w:rsidR="00E6256B" w:rsidRPr="00A97284" w:rsidRDefault="00E6256B" w:rsidP="004F4666">
            <w:pPr>
              <w:jc w:val="both"/>
              <w:rPr>
                <w:rFonts w:ascii="Arial Narrow" w:hAnsi="Arial Narrow"/>
                <w:b/>
                <w:bCs/>
              </w:rPr>
            </w:pPr>
          </w:p>
        </w:tc>
        <w:tc>
          <w:tcPr>
            <w:tcW w:w="2296" w:type="dxa"/>
            <w:vAlign w:val="center"/>
          </w:tcPr>
          <w:p w14:paraId="21EEB1AF"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ORACIÓN</w:t>
            </w:r>
          </w:p>
        </w:tc>
        <w:tc>
          <w:tcPr>
            <w:tcW w:w="2296" w:type="dxa"/>
            <w:vAlign w:val="center"/>
          </w:tcPr>
          <w:p w14:paraId="5D234A4F"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ACTIVIDAD</w:t>
            </w:r>
          </w:p>
        </w:tc>
        <w:tc>
          <w:tcPr>
            <w:tcW w:w="2296" w:type="dxa"/>
            <w:vAlign w:val="center"/>
          </w:tcPr>
          <w:p w14:paraId="2DE69A55"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REFLEXIÓN</w:t>
            </w:r>
          </w:p>
        </w:tc>
        <w:tc>
          <w:tcPr>
            <w:tcW w:w="2297" w:type="dxa"/>
            <w:vAlign w:val="center"/>
          </w:tcPr>
          <w:p w14:paraId="02BB7C5C" w14:textId="77777777" w:rsidR="00E6256B" w:rsidRPr="00A97284" w:rsidRDefault="00E6256B" w:rsidP="004F4666">
            <w:pPr>
              <w:jc w:val="center"/>
              <w:rPr>
                <w:rFonts w:ascii="Arial Narrow" w:hAnsi="Arial Narrow"/>
                <w:b/>
                <w:bCs/>
                <w:sz w:val="24"/>
                <w:szCs w:val="24"/>
              </w:rPr>
            </w:pPr>
            <w:r w:rsidRPr="00A97284">
              <w:rPr>
                <w:rFonts w:ascii="Arial Narrow" w:hAnsi="Arial Narrow"/>
                <w:b/>
                <w:bCs/>
                <w:sz w:val="24"/>
                <w:szCs w:val="24"/>
              </w:rPr>
              <w:t>CELEBRACIÓN</w:t>
            </w:r>
          </w:p>
        </w:tc>
      </w:tr>
      <w:tr w:rsidR="00E6256B" w14:paraId="6238260A" w14:textId="77777777" w:rsidTr="004F4666">
        <w:tc>
          <w:tcPr>
            <w:tcW w:w="1271" w:type="dxa"/>
          </w:tcPr>
          <w:p w14:paraId="74E87D62"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HORA</w:t>
            </w:r>
          </w:p>
        </w:tc>
        <w:tc>
          <w:tcPr>
            <w:tcW w:w="2296" w:type="dxa"/>
            <w:vAlign w:val="center"/>
          </w:tcPr>
          <w:p w14:paraId="161F0CD1" w14:textId="6A83A13E" w:rsidR="00E6256B" w:rsidRPr="00A97284" w:rsidRDefault="00E6256B" w:rsidP="004F4666">
            <w:pPr>
              <w:jc w:val="center"/>
              <w:rPr>
                <w:rFonts w:ascii="Arial Narrow" w:hAnsi="Arial Narrow"/>
                <w:b/>
                <w:bCs/>
              </w:rPr>
            </w:pPr>
          </w:p>
        </w:tc>
        <w:tc>
          <w:tcPr>
            <w:tcW w:w="2296" w:type="dxa"/>
            <w:vAlign w:val="center"/>
          </w:tcPr>
          <w:p w14:paraId="403B7D46" w14:textId="592E9128" w:rsidR="00E6256B" w:rsidRPr="00A97284" w:rsidRDefault="00E6256B" w:rsidP="004F4666">
            <w:pPr>
              <w:jc w:val="center"/>
              <w:rPr>
                <w:rFonts w:ascii="Arial Narrow" w:hAnsi="Arial Narrow"/>
                <w:b/>
                <w:bCs/>
              </w:rPr>
            </w:pPr>
          </w:p>
        </w:tc>
        <w:tc>
          <w:tcPr>
            <w:tcW w:w="2296" w:type="dxa"/>
            <w:vAlign w:val="center"/>
          </w:tcPr>
          <w:p w14:paraId="4541CDFB" w14:textId="04840E8B" w:rsidR="00E6256B" w:rsidRPr="00A97284" w:rsidRDefault="00E6256B" w:rsidP="004F4666">
            <w:pPr>
              <w:jc w:val="center"/>
              <w:rPr>
                <w:rFonts w:ascii="Arial Narrow" w:hAnsi="Arial Narrow"/>
                <w:b/>
                <w:bCs/>
              </w:rPr>
            </w:pPr>
          </w:p>
        </w:tc>
        <w:tc>
          <w:tcPr>
            <w:tcW w:w="2297" w:type="dxa"/>
            <w:vAlign w:val="center"/>
          </w:tcPr>
          <w:p w14:paraId="0887F113" w14:textId="2DBE9C6F" w:rsidR="00E6256B" w:rsidRPr="00A97284" w:rsidRDefault="00E6256B" w:rsidP="004F4666">
            <w:pPr>
              <w:jc w:val="center"/>
              <w:rPr>
                <w:rFonts w:ascii="Arial Narrow" w:hAnsi="Arial Narrow"/>
                <w:b/>
                <w:bCs/>
              </w:rPr>
            </w:pPr>
          </w:p>
        </w:tc>
      </w:tr>
      <w:tr w:rsidR="00E6256B" w14:paraId="024A96B7" w14:textId="77777777" w:rsidTr="004F4666">
        <w:tc>
          <w:tcPr>
            <w:tcW w:w="1271" w:type="dxa"/>
          </w:tcPr>
          <w:p w14:paraId="1F183A0E"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LUGAR</w:t>
            </w:r>
          </w:p>
        </w:tc>
        <w:tc>
          <w:tcPr>
            <w:tcW w:w="2296" w:type="dxa"/>
            <w:vAlign w:val="center"/>
          </w:tcPr>
          <w:p w14:paraId="7F77FE8D"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396D74C3" w14:textId="77777777" w:rsidR="00E6256B" w:rsidRPr="00A97284" w:rsidRDefault="00E6256B" w:rsidP="004F4666">
            <w:pPr>
              <w:jc w:val="center"/>
              <w:rPr>
                <w:rFonts w:ascii="Arial Narrow" w:hAnsi="Arial Narrow"/>
                <w:b/>
                <w:bCs/>
              </w:rPr>
            </w:pPr>
            <w:r w:rsidRPr="00A97284">
              <w:rPr>
                <w:rFonts w:ascii="Arial Narrow" w:hAnsi="Arial Narrow"/>
                <w:b/>
                <w:bCs/>
              </w:rPr>
              <w:t>Clase</w:t>
            </w:r>
          </w:p>
        </w:tc>
        <w:tc>
          <w:tcPr>
            <w:tcW w:w="2296" w:type="dxa"/>
            <w:vAlign w:val="center"/>
          </w:tcPr>
          <w:p w14:paraId="37253B53" w14:textId="77777777" w:rsidR="00E6256B" w:rsidRPr="00A97284" w:rsidRDefault="00E6256B" w:rsidP="004F4666">
            <w:pPr>
              <w:jc w:val="center"/>
              <w:rPr>
                <w:rFonts w:ascii="Arial Narrow" w:hAnsi="Arial Narrow"/>
                <w:b/>
                <w:bCs/>
              </w:rPr>
            </w:pPr>
            <w:r w:rsidRPr="00A97284">
              <w:rPr>
                <w:rFonts w:ascii="Arial Narrow" w:hAnsi="Arial Narrow"/>
                <w:b/>
                <w:bCs/>
              </w:rPr>
              <w:t>Camino</w:t>
            </w:r>
          </w:p>
        </w:tc>
        <w:tc>
          <w:tcPr>
            <w:tcW w:w="2297" w:type="dxa"/>
            <w:vAlign w:val="center"/>
          </w:tcPr>
          <w:p w14:paraId="2A61BADE" w14:textId="49AF0EB5" w:rsidR="00E6256B" w:rsidRPr="00A97284" w:rsidRDefault="00D06115" w:rsidP="004F4666">
            <w:pPr>
              <w:jc w:val="center"/>
              <w:rPr>
                <w:rFonts w:ascii="Arial Narrow" w:hAnsi="Arial Narrow"/>
                <w:b/>
                <w:bCs/>
              </w:rPr>
            </w:pPr>
            <w:r>
              <w:rPr>
                <w:rFonts w:ascii="Arial Narrow" w:hAnsi="Arial Narrow"/>
                <w:b/>
                <w:bCs/>
              </w:rPr>
              <w:t>Iglesia</w:t>
            </w:r>
          </w:p>
        </w:tc>
      </w:tr>
      <w:tr w:rsidR="00E6256B" w14:paraId="6FEB45D8" w14:textId="77777777" w:rsidTr="004F4666">
        <w:tc>
          <w:tcPr>
            <w:tcW w:w="1271" w:type="dxa"/>
          </w:tcPr>
          <w:p w14:paraId="0284A993" w14:textId="77777777" w:rsidR="00E6256B" w:rsidRPr="00A97284" w:rsidRDefault="00E6256B" w:rsidP="004F4666">
            <w:pPr>
              <w:rPr>
                <w:rFonts w:ascii="Arial Narrow" w:hAnsi="Arial Narrow"/>
                <w:b/>
                <w:bCs/>
                <w:sz w:val="24"/>
                <w:szCs w:val="24"/>
              </w:rPr>
            </w:pPr>
          </w:p>
        </w:tc>
        <w:tc>
          <w:tcPr>
            <w:tcW w:w="2296" w:type="dxa"/>
            <w:vAlign w:val="center"/>
          </w:tcPr>
          <w:p w14:paraId="012670AE" w14:textId="77777777" w:rsidR="00E6256B" w:rsidRDefault="00D06115" w:rsidP="004F4666">
            <w:pPr>
              <w:jc w:val="center"/>
              <w:rPr>
                <w:rFonts w:ascii="Arial Narrow" w:hAnsi="Arial Narrow"/>
              </w:rPr>
            </w:pPr>
            <w:r>
              <w:rPr>
                <w:rFonts w:ascii="Arial Narrow" w:hAnsi="Arial Narrow"/>
              </w:rPr>
              <w:t>Desolación y vértigo</w:t>
            </w:r>
          </w:p>
          <w:p w14:paraId="1FFFA74A" w14:textId="7F48B0FC" w:rsidR="00D06115" w:rsidRPr="00A97284" w:rsidRDefault="00D06115" w:rsidP="004F4666">
            <w:pPr>
              <w:jc w:val="center"/>
              <w:rPr>
                <w:rFonts w:ascii="Arial Narrow" w:hAnsi="Arial Narrow"/>
              </w:rPr>
            </w:pPr>
            <w:r>
              <w:rPr>
                <w:rFonts w:ascii="Arial Narrow" w:hAnsi="Arial Narrow"/>
              </w:rPr>
              <w:t>Nicodemo</w:t>
            </w:r>
          </w:p>
        </w:tc>
        <w:tc>
          <w:tcPr>
            <w:tcW w:w="2296" w:type="dxa"/>
            <w:vAlign w:val="center"/>
          </w:tcPr>
          <w:p w14:paraId="55BC0868" w14:textId="77777777" w:rsidR="00E6256B" w:rsidRDefault="00D06115" w:rsidP="004F4666">
            <w:pPr>
              <w:jc w:val="center"/>
              <w:rPr>
                <w:rFonts w:ascii="Arial Narrow" w:hAnsi="Arial Narrow"/>
              </w:rPr>
            </w:pPr>
            <w:r>
              <w:rPr>
                <w:rFonts w:ascii="Arial Narrow" w:hAnsi="Arial Narrow"/>
              </w:rPr>
              <w:t>Dejarse preguntar</w:t>
            </w:r>
          </w:p>
          <w:p w14:paraId="763548C0" w14:textId="5E6D3DD7" w:rsidR="00D06115" w:rsidRPr="00A97284" w:rsidRDefault="00D06115" w:rsidP="004F4666">
            <w:pPr>
              <w:jc w:val="center"/>
              <w:rPr>
                <w:rFonts w:ascii="Arial Narrow" w:hAnsi="Arial Narrow"/>
              </w:rPr>
            </w:pPr>
            <w:r>
              <w:rPr>
                <w:rFonts w:ascii="Arial Narrow" w:hAnsi="Arial Narrow"/>
              </w:rPr>
              <w:t>Testigos</w:t>
            </w:r>
          </w:p>
        </w:tc>
        <w:tc>
          <w:tcPr>
            <w:tcW w:w="2296" w:type="dxa"/>
            <w:vAlign w:val="center"/>
          </w:tcPr>
          <w:p w14:paraId="0CB44A59" w14:textId="77777777" w:rsidR="00E6256B" w:rsidRDefault="00D06115" w:rsidP="004F4666">
            <w:pPr>
              <w:jc w:val="center"/>
              <w:rPr>
                <w:rFonts w:ascii="Arial Narrow" w:hAnsi="Arial Narrow"/>
              </w:rPr>
            </w:pPr>
            <w:r>
              <w:rPr>
                <w:rFonts w:ascii="Arial Narrow" w:hAnsi="Arial Narrow"/>
              </w:rPr>
              <w:t>La esperanza</w:t>
            </w:r>
          </w:p>
          <w:p w14:paraId="06D0C70D" w14:textId="05EBB00B" w:rsidR="00D06115" w:rsidRPr="00A97284" w:rsidRDefault="00D06115" w:rsidP="004F4666">
            <w:pPr>
              <w:jc w:val="center"/>
              <w:rPr>
                <w:rFonts w:ascii="Arial Narrow" w:hAnsi="Arial Narrow"/>
              </w:rPr>
            </w:pPr>
            <w:r>
              <w:rPr>
                <w:rFonts w:ascii="Arial Narrow" w:hAnsi="Arial Narrow"/>
              </w:rPr>
              <w:t>vocacional</w:t>
            </w:r>
          </w:p>
        </w:tc>
        <w:tc>
          <w:tcPr>
            <w:tcW w:w="2297" w:type="dxa"/>
            <w:vAlign w:val="center"/>
          </w:tcPr>
          <w:p w14:paraId="1B6FBAC4" w14:textId="77777777" w:rsidR="00E6256B" w:rsidRDefault="00D06115" w:rsidP="004F4666">
            <w:pPr>
              <w:jc w:val="center"/>
              <w:rPr>
                <w:rFonts w:ascii="Arial Narrow" w:hAnsi="Arial Narrow"/>
              </w:rPr>
            </w:pPr>
            <w:r>
              <w:rPr>
                <w:rFonts w:ascii="Arial Narrow" w:hAnsi="Arial Narrow"/>
              </w:rPr>
              <w:t xml:space="preserve">Nacer del agua </w:t>
            </w:r>
          </w:p>
          <w:p w14:paraId="0F52A0B0" w14:textId="252CA016" w:rsidR="00D06115" w:rsidRPr="00A97284" w:rsidRDefault="00D06115" w:rsidP="004F4666">
            <w:pPr>
              <w:jc w:val="center"/>
              <w:rPr>
                <w:rFonts w:ascii="Arial Narrow" w:hAnsi="Arial Narrow"/>
              </w:rPr>
            </w:pPr>
            <w:r>
              <w:rPr>
                <w:rFonts w:ascii="Arial Narrow" w:hAnsi="Arial Narrow"/>
              </w:rPr>
              <w:t>y del Espíritu</w:t>
            </w:r>
          </w:p>
        </w:tc>
      </w:tr>
      <w:tr w:rsidR="00E6256B" w14:paraId="63765C5A" w14:textId="77777777" w:rsidTr="004F4666">
        <w:tc>
          <w:tcPr>
            <w:tcW w:w="1271" w:type="dxa"/>
          </w:tcPr>
          <w:p w14:paraId="2FE35B5E" w14:textId="77777777" w:rsidR="00E6256B" w:rsidRPr="00A97284" w:rsidRDefault="00E6256B" w:rsidP="004F4666">
            <w:pPr>
              <w:rPr>
                <w:rFonts w:ascii="Arial Narrow" w:hAnsi="Arial Narrow"/>
                <w:b/>
                <w:bCs/>
                <w:sz w:val="24"/>
                <w:szCs w:val="24"/>
              </w:rPr>
            </w:pPr>
            <w:r w:rsidRPr="00A97284">
              <w:rPr>
                <w:rFonts w:ascii="Arial Narrow" w:hAnsi="Arial Narrow"/>
                <w:b/>
                <w:bCs/>
                <w:sz w:val="24"/>
                <w:szCs w:val="24"/>
              </w:rPr>
              <w:t>MATERIAL</w:t>
            </w:r>
          </w:p>
        </w:tc>
        <w:tc>
          <w:tcPr>
            <w:tcW w:w="2296" w:type="dxa"/>
          </w:tcPr>
          <w:p w14:paraId="49A31E8D" w14:textId="65765F85" w:rsidR="00E6256B" w:rsidRPr="00A97284" w:rsidRDefault="00BF4BEF" w:rsidP="004F4666">
            <w:pPr>
              <w:jc w:val="center"/>
              <w:rPr>
                <w:rFonts w:ascii="Arial Narrow" w:hAnsi="Arial Narrow"/>
              </w:rPr>
            </w:pPr>
            <w:r>
              <w:rPr>
                <w:rFonts w:ascii="Arial Narrow" w:hAnsi="Arial Narrow"/>
              </w:rPr>
              <w:t>PPT</w:t>
            </w:r>
          </w:p>
        </w:tc>
        <w:tc>
          <w:tcPr>
            <w:tcW w:w="2296" w:type="dxa"/>
          </w:tcPr>
          <w:p w14:paraId="11D7E303" w14:textId="77777777" w:rsidR="00E6256B" w:rsidRPr="00A97284" w:rsidRDefault="00E6256B" w:rsidP="004F4666">
            <w:pPr>
              <w:jc w:val="center"/>
              <w:rPr>
                <w:rFonts w:ascii="Arial Narrow" w:hAnsi="Arial Narrow"/>
              </w:rPr>
            </w:pPr>
          </w:p>
        </w:tc>
        <w:tc>
          <w:tcPr>
            <w:tcW w:w="2296" w:type="dxa"/>
          </w:tcPr>
          <w:p w14:paraId="222CB120" w14:textId="77777777" w:rsidR="00E6256B" w:rsidRPr="00A97284" w:rsidRDefault="00E6256B" w:rsidP="004F4666">
            <w:pPr>
              <w:jc w:val="center"/>
              <w:rPr>
                <w:rFonts w:ascii="Arial Narrow" w:hAnsi="Arial Narrow"/>
              </w:rPr>
            </w:pPr>
            <w:r w:rsidRPr="00A97284">
              <w:rPr>
                <w:rFonts w:ascii="Arial Narrow" w:hAnsi="Arial Narrow"/>
              </w:rPr>
              <w:t>Documento</w:t>
            </w:r>
          </w:p>
          <w:p w14:paraId="2793D398" w14:textId="77777777" w:rsidR="00E6256B" w:rsidRPr="00A97284" w:rsidRDefault="00E6256B" w:rsidP="004F4666">
            <w:pPr>
              <w:jc w:val="center"/>
              <w:rPr>
                <w:rFonts w:ascii="Arial Narrow" w:hAnsi="Arial Narrow"/>
              </w:rPr>
            </w:pPr>
          </w:p>
        </w:tc>
        <w:tc>
          <w:tcPr>
            <w:tcW w:w="2297" w:type="dxa"/>
          </w:tcPr>
          <w:p w14:paraId="6D29462F" w14:textId="77777777" w:rsidR="00E6256B" w:rsidRPr="00A97284" w:rsidRDefault="00E6256B" w:rsidP="004F4666">
            <w:pPr>
              <w:jc w:val="center"/>
              <w:rPr>
                <w:rFonts w:ascii="Arial Narrow" w:hAnsi="Arial Narrow"/>
              </w:rPr>
            </w:pPr>
            <w:r w:rsidRPr="00A97284">
              <w:rPr>
                <w:rFonts w:ascii="Arial Narrow" w:hAnsi="Arial Narrow"/>
              </w:rPr>
              <w:t>Guion de la celebración</w:t>
            </w:r>
          </w:p>
        </w:tc>
      </w:tr>
    </w:tbl>
    <w:p w14:paraId="2E440BBF" w14:textId="03836A25" w:rsidR="00E6256B" w:rsidRDefault="00E6256B" w:rsidP="00812CBD">
      <w:pPr>
        <w:jc w:val="both"/>
        <w:rPr>
          <w:rFonts w:ascii="Arial Narrow" w:hAnsi="Arial Narrow"/>
        </w:rPr>
      </w:pPr>
    </w:p>
    <w:p w14:paraId="133CBB3D" w14:textId="77777777" w:rsidR="00812CBD" w:rsidRPr="0083506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812CBD" w:rsidRPr="0083506D" w14:paraId="19D7E6AE" w14:textId="77777777" w:rsidTr="00DA5950">
        <w:tc>
          <w:tcPr>
            <w:tcW w:w="1843" w:type="dxa"/>
            <w:shd w:val="clear" w:color="auto" w:fill="auto"/>
          </w:tcPr>
          <w:p w14:paraId="1BE7BF38" w14:textId="77777777" w:rsidR="00812CBD" w:rsidRPr="00750D35" w:rsidRDefault="00812CBD" w:rsidP="00C96588">
            <w:pPr>
              <w:jc w:val="center"/>
              <w:rPr>
                <w:rFonts w:ascii="Arial Narrow" w:hAnsi="Arial Narrow"/>
                <w:b/>
                <w:bCs/>
                <w:sz w:val="28"/>
                <w:szCs w:val="28"/>
              </w:rPr>
            </w:pPr>
            <w:r w:rsidRPr="00750D35">
              <w:rPr>
                <w:rFonts w:ascii="Arial Narrow" w:hAnsi="Arial Narrow"/>
                <w:b/>
                <w:bCs/>
                <w:sz w:val="28"/>
                <w:szCs w:val="28"/>
              </w:rPr>
              <w:t>MOMENTO</w:t>
            </w:r>
          </w:p>
        </w:tc>
        <w:tc>
          <w:tcPr>
            <w:tcW w:w="8647" w:type="dxa"/>
            <w:shd w:val="clear" w:color="auto" w:fill="auto"/>
          </w:tcPr>
          <w:p w14:paraId="249F99B1" w14:textId="77777777" w:rsidR="00812CBD" w:rsidRPr="00750D35" w:rsidRDefault="00812CBD" w:rsidP="00C96588">
            <w:pPr>
              <w:jc w:val="center"/>
              <w:rPr>
                <w:rFonts w:ascii="Arial Narrow" w:hAnsi="Arial Narrow"/>
                <w:b/>
                <w:bCs/>
                <w:sz w:val="28"/>
                <w:szCs w:val="28"/>
              </w:rPr>
            </w:pPr>
            <w:r w:rsidRPr="001E6B33">
              <w:rPr>
                <w:rFonts w:ascii="Arial Narrow" w:hAnsi="Arial Narrow"/>
                <w:b/>
                <w:bCs/>
                <w:sz w:val="48"/>
                <w:szCs w:val="48"/>
              </w:rPr>
              <w:t>DESARROLLO</w:t>
            </w:r>
          </w:p>
        </w:tc>
      </w:tr>
      <w:tr w:rsidR="00812CBD" w:rsidRPr="0083506D" w14:paraId="0FAFE665" w14:textId="77777777" w:rsidTr="00DA5950">
        <w:tc>
          <w:tcPr>
            <w:tcW w:w="1843" w:type="dxa"/>
            <w:vMerge w:val="restart"/>
            <w:shd w:val="clear" w:color="auto" w:fill="auto"/>
          </w:tcPr>
          <w:p w14:paraId="0AB970B7" w14:textId="77777777" w:rsidR="00812CBD" w:rsidRDefault="00812CBD" w:rsidP="00C96588">
            <w:pPr>
              <w:jc w:val="center"/>
              <w:rPr>
                <w:rFonts w:ascii="Arial Narrow" w:hAnsi="Arial Narrow"/>
                <w:b/>
                <w:bCs/>
              </w:rPr>
            </w:pPr>
          </w:p>
          <w:p w14:paraId="0725C53F" w14:textId="77777777" w:rsidR="00812CBD" w:rsidRPr="0083506D" w:rsidRDefault="00812CBD" w:rsidP="00C96588">
            <w:pPr>
              <w:jc w:val="center"/>
              <w:rPr>
                <w:rFonts w:ascii="Arial Narrow" w:hAnsi="Arial Narrow"/>
                <w:b/>
                <w:bCs/>
              </w:rPr>
            </w:pPr>
            <w:r w:rsidRPr="0083506D">
              <w:rPr>
                <w:rFonts w:ascii="Arial Narrow" w:hAnsi="Arial Narrow"/>
                <w:b/>
                <w:bCs/>
              </w:rPr>
              <w:t>ORACIÓN</w:t>
            </w:r>
          </w:p>
          <w:p w14:paraId="4F0CAE2B" w14:textId="77777777" w:rsidR="00812CBD" w:rsidRPr="0083506D" w:rsidRDefault="00812CBD" w:rsidP="00C96588">
            <w:pPr>
              <w:jc w:val="center"/>
              <w:rPr>
                <w:rFonts w:ascii="Arial Narrow" w:hAnsi="Arial Narrow"/>
              </w:rPr>
            </w:pPr>
            <w:r w:rsidRPr="0083506D">
              <w:rPr>
                <w:rFonts w:ascii="Arial Narrow" w:hAnsi="Arial Narrow"/>
              </w:rPr>
              <w:t>15 minutos</w:t>
            </w:r>
          </w:p>
        </w:tc>
        <w:tc>
          <w:tcPr>
            <w:tcW w:w="8647" w:type="dxa"/>
            <w:shd w:val="clear" w:color="auto" w:fill="auto"/>
          </w:tcPr>
          <w:p w14:paraId="7565E5F3" w14:textId="77777777" w:rsidR="008A5F6B" w:rsidRDefault="008A5F6B" w:rsidP="008A5F6B">
            <w:pPr>
              <w:jc w:val="both"/>
              <w:rPr>
                <w:rFonts w:ascii="Arial Narrow" w:hAnsi="Arial Narrow"/>
              </w:rPr>
            </w:pPr>
          </w:p>
          <w:p w14:paraId="686FD7A7" w14:textId="53E438DA" w:rsidR="008A5F6B" w:rsidRDefault="008A5F6B" w:rsidP="008A5F6B">
            <w:pPr>
              <w:jc w:val="both"/>
              <w:rPr>
                <w:rFonts w:ascii="Arial Narrow" w:hAnsi="Arial Narrow"/>
              </w:rPr>
            </w:pPr>
            <w:r>
              <w:rPr>
                <w:rFonts w:ascii="Arial Narrow" w:hAnsi="Arial Narrow"/>
              </w:rPr>
              <w:t xml:space="preserve">Comenzamos con un momento de tranquilidad, para abrir el corazón, para situarnos en una actividad diferente. La oración es diálogo que se va gestando y creando, como María nos refleja en el Adviento. Un diálogo que parte de la persona y que encuentra eco en Dios. Un diálogo que parte de Dios y encuentra eco en la persona. Este momento lo vivimos así. Creando un clima especial, motivando ese silencio imprescindible y nuestra disposición. </w:t>
            </w:r>
          </w:p>
          <w:p w14:paraId="25B120AC" w14:textId="77777777" w:rsidR="008A5F6B" w:rsidRDefault="008A5F6B" w:rsidP="008A5F6B">
            <w:pPr>
              <w:jc w:val="both"/>
              <w:rPr>
                <w:rFonts w:ascii="Arial Narrow" w:hAnsi="Arial Narrow"/>
              </w:rPr>
            </w:pPr>
          </w:p>
          <w:p w14:paraId="173F3BC1" w14:textId="77777777" w:rsidR="008A5F6B" w:rsidRDefault="008A5F6B" w:rsidP="008A5F6B">
            <w:pPr>
              <w:jc w:val="both"/>
              <w:rPr>
                <w:rFonts w:ascii="Arial Narrow" w:hAnsi="Arial Narrow"/>
              </w:rPr>
            </w:pPr>
            <w:r>
              <w:rPr>
                <w:rFonts w:ascii="Arial Narrow" w:hAnsi="Arial Narrow"/>
              </w:rPr>
              <w:t xml:space="preserve">Usamos dos recursos en dos momentos que vayan educando y refinando nuestra sensibilidad. </w:t>
            </w:r>
          </w:p>
          <w:p w14:paraId="6FE429B6" w14:textId="6F77E0D5" w:rsidR="008A5F6B" w:rsidRDefault="008A5F6B" w:rsidP="008A5F6B">
            <w:pPr>
              <w:pStyle w:val="Prrafodelista"/>
              <w:numPr>
                <w:ilvl w:val="0"/>
                <w:numId w:val="53"/>
              </w:numPr>
              <w:jc w:val="both"/>
              <w:rPr>
                <w:rFonts w:ascii="Arial Narrow" w:hAnsi="Arial Narrow"/>
              </w:rPr>
            </w:pPr>
            <w:r>
              <w:rPr>
                <w:rFonts w:ascii="Arial Narrow" w:hAnsi="Arial Narrow"/>
              </w:rPr>
              <w:t>Primero, contemplar una imagen sugerente y abierta. Es una noche oscura, con una persona sentada en actitud de escucha, como un niño o un discípulo. Y en la imagen se abre una mano que señala.</w:t>
            </w:r>
            <w:r w:rsidR="00DA5950">
              <w:rPr>
                <w:rFonts w:ascii="Arial Narrow" w:hAnsi="Arial Narrow"/>
              </w:rPr>
              <w:t xml:space="preserve"> ¿Qué está pasando? ¿Por qué tanta noche? ¿Es habitual tener diálogos en la noche? ¿A qué noche está haciendo alusión?</w:t>
            </w:r>
            <w:r>
              <w:rPr>
                <w:rFonts w:ascii="Arial Narrow" w:hAnsi="Arial Narrow"/>
              </w:rPr>
              <w:t xml:space="preserve"> </w:t>
            </w:r>
          </w:p>
          <w:p w14:paraId="1F2119B7" w14:textId="219BDACF" w:rsidR="008A5F6B" w:rsidRDefault="008A5F6B" w:rsidP="008A5F6B">
            <w:pPr>
              <w:pStyle w:val="Prrafodelista"/>
              <w:numPr>
                <w:ilvl w:val="0"/>
                <w:numId w:val="53"/>
              </w:numPr>
              <w:jc w:val="both"/>
              <w:rPr>
                <w:rFonts w:ascii="Arial Narrow" w:hAnsi="Arial Narrow"/>
              </w:rPr>
            </w:pPr>
            <w:r>
              <w:rPr>
                <w:rFonts w:ascii="Arial Narrow" w:hAnsi="Arial Narrow"/>
              </w:rPr>
              <w:t xml:space="preserve">Segundo, leer </w:t>
            </w:r>
            <w:r w:rsidR="00BF4BEF">
              <w:rPr>
                <w:rFonts w:ascii="Arial Narrow" w:hAnsi="Arial Narrow"/>
              </w:rPr>
              <w:t>la oración.</w:t>
            </w:r>
            <w:r>
              <w:rPr>
                <w:rFonts w:ascii="Arial Narrow" w:hAnsi="Arial Narrow"/>
              </w:rPr>
              <w:t xml:space="preserve"> </w:t>
            </w:r>
          </w:p>
          <w:p w14:paraId="34828EE0" w14:textId="22C7DCD7" w:rsidR="00812CBD" w:rsidRPr="0083506D" w:rsidRDefault="00812CBD" w:rsidP="00C96588">
            <w:pPr>
              <w:jc w:val="both"/>
              <w:rPr>
                <w:rFonts w:ascii="Arial Narrow" w:hAnsi="Arial Narrow"/>
              </w:rPr>
            </w:pPr>
          </w:p>
        </w:tc>
      </w:tr>
      <w:tr w:rsidR="00812CBD" w:rsidRPr="0083506D" w14:paraId="64F53F7F" w14:textId="77777777" w:rsidTr="00DA5950">
        <w:tc>
          <w:tcPr>
            <w:tcW w:w="1843" w:type="dxa"/>
            <w:vMerge/>
            <w:shd w:val="clear" w:color="auto" w:fill="auto"/>
          </w:tcPr>
          <w:p w14:paraId="6A265AF3" w14:textId="77777777" w:rsidR="00812CBD" w:rsidRDefault="00812CBD" w:rsidP="00C96588">
            <w:pPr>
              <w:jc w:val="center"/>
              <w:rPr>
                <w:rFonts w:ascii="Arial Narrow" w:hAnsi="Arial Narrow"/>
                <w:b/>
                <w:bCs/>
              </w:rPr>
            </w:pPr>
          </w:p>
        </w:tc>
        <w:tc>
          <w:tcPr>
            <w:tcW w:w="8647" w:type="dxa"/>
            <w:shd w:val="clear" w:color="auto" w:fill="auto"/>
          </w:tcPr>
          <w:p w14:paraId="5C7C0733" w14:textId="77777777" w:rsidR="00812CBD" w:rsidRDefault="00812CBD" w:rsidP="00C96588">
            <w:pPr>
              <w:jc w:val="both"/>
              <w:rPr>
                <w:rFonts w:ascii="Arial Narrow" w:hAnsi="Arial Narrow"/>
                <w:b/>
                <w:bCs/>
              </w:rPr>
            </w:pPr>
            <w:r w:rsidRPr="00750D35">
              <w:rPr>
                <w:rFonts w:ascii="Arial Narrow" w:hAnsi="Arial Narrow"/>
                <w:b/>
                <w:bCs/>
              </w:rPr>
              <w:t xml:space="preserve">Comentarios: </w:t>
            </w:r>
          </w:p>
          <w:p w14:paraId="1D2D1116" w14:textId="77777777" w:rsidR="00812CBD" w:rsidRDefault="00812CBD" w:rsidP="00C96588">
            <w:pPr>
              <w:jc w:val="both"/>
              <w:rPr>
                <w:rFonts w:ascii="Arial Narrow" w:hAnsi="Arial Narrow"/>
              </w:rPr>
            </w:pPr>
          </w:p>
        </w:tc>
      </w:tr>
      <w:tr w:rsidR="00DA5950" w:rsidRPr="0083506D" w14:paraId="6804A255" w14:textId="77777777" w:rsidTr="00DA5950">
        <w:trPr>
          <w:trHeight w:val="630"/>
        </w:trPr>
        <w:tc>
          <w:tcPr>
            <w:tcW w:w="1843" w:type="dxa"/>
            <w:vMerge w:val="restart"/>
            <w:shd w:val="clear" w:color="auto" w:fill="auto"/>
          </w:tcPr>
          <w:p w14:paraId="2F91E86B" w14:textId="77777777" w:rsidR="00DA5950" w:rsidRDefault="00DA5950" w:rsidP="00DA5950">
            <w:pPr>
              <w:jc w:val="center"/>
              <w:rPr>
                <w:rFonts w:ascii="Arial Narrow" w:hAnsi="Arial Narrow"/>
                <w:b/>
                <w:bCs/>
              </w:rPr>
            </w:pPr>
          </w:p>
          <w:p w14:paraId="0B8E1F53" w14:textId="77777777" w:rsidR="00DA5950" w:rsidRPr="0083506D" w:rsidRDefault="00DA5950" w:rsidP="00DA5950">
            <w:pPr>
              <w:jc w:val="center"/>
              <w:rPr>
                <w:rFonts w:ascii="Arial Narrow" w:hAnsi="Arial Narrow"/>
                <w:b/>
                <w:bCs/>
              </w:rPr>
            </w:pPr>
            <w:r w:rsidRPr="0083506D">
              <w:rPr>
                <w:rFonts w:ascii="Arial Narrow" w:hAnsi="Arial Narrow"/>
                <w:b/>
                <w:bCs/>
              </w:rPr>
              <w:t>ACTIVIDAD</w:t>
            </w:r>
          </w:p>
          <w:p w14:paraId="66546D72" w14:textId="7826C0CB" w:rsidR="00DA5950" w:rsidRPr="0083506D" w:rsidRDefault="00DA5950" w:rsidP="00DA5950">
            <w:pPr>
              <w:jc w:val="center"/>
              <w:rPr>
                <w:rFonts w:ascii="Arial Narrow" w:hAnsi="Arial Narrow"/>
              </w:rPr>
            </w:pPr>
          </w:p>
        </w:tc>
        <w:tc>
          <w:tcPr>
            <w:tcW w:w="8647" w:type="dxa"/>
            <w:shd w:val="clear" w:color="auto" w:fill="auto"/>
          </w:tcPr>
          <w:p w14:paraId="3D713943" w14:textId="77777777" w:rsidR="00DA5950" w:rsidRDefault="00DA5950" w:rsidP="00DA5950">
            <w:pPr>
              <w:jc w:val="both"/>
              <w:rPr>
                <w:rFonts w:ascii="Arial Narrow" w:hAnsi="Arial Narrow"/>
              </w:rPr>
            </w:pPr>
          </w:p>
          <w:p w14:paraId="3BAE998E" w14:textId="77777777" w:rsidR="00DA5950" w:rsidRDefault="00DA5950" w:rsidP="00DA5950">
            <w:pPr>
              <w:jc w:val="both"/>
              <w:rPr>
                <w:rFonts w:ascii="Arial Narrow" w:hAnsi="Arial Narrow"/>
              </w:rPr>
            </w:pPr>
            <w:r>
              <w:rPr>
                <w:rFonts w:ascii="Arial Narrow" w:hAnsi="Arial Narrow"/>
              </w:rPr>
              <w:t xml:space="preserve">La actividad es un dejarse preguntar en el que una persona adulta, venida de fuera y con su vida hecha, nos contará parte de su historia. Es importante crear tanto el clima de acogida como un posible diálogo favorecedor entre estas personas y la clase en general. Ojalá alguna pregunta al final. ¿Por qué no comenzar dejando un tiempo en el que escriban -no solo piensen- una duda que tengan hoy, sobre su situación, sobre su futuro? A ver si encuentra algún eco… </w:t>
            </w:r>
          </w:p>
          <w:p w14:paraId="3445AABD" w14:textId="77777777" w:rsidR="00DA5950" w:rsidRDefault="00DA5950" w:rsidP="00DA5950">
            <w:pPr>
              <w:jc w:val="both"/>
              <w:rPr>
                <w:rFonts w:ascii="Arial Narrow" w:hAnsi="Arial Narrow"/>
              </w:rPr>
            </w:pPr>
          </w:p>
          <w:p w14:paraId="6FB3D971" w14:textId="77777777" w:rsidR="00DA5950" w:rsidRDefault="00DA5950" w:rsidP="00DA5950">
            <w:pPr>
              <w:jc w:val="both"/>
              <w:rPr>
                <w:rFonts w:ascii="Arial Narrow" w:hAnsi="Arial Narrow"/>
              </w:rPr>
            </w:pPr>
            <w:r>
              <w:rPr>
                <w:rFonts w:ascii="Arial Narrow" w:hAnsi="Arial Narrow"/>
              </w:rPr>
              <w:t xml:space="preserve">No se trata de invitar a los alumnos a ser como nadie, sino crear horizontes con sentido y futuro, e incitar a que cada uno recorra su camino con autenticidad. Hoy serán importantes las dudas, pero también el compromiso por buscar lo mejor, lo que más sentido parezca que tiene en nuestra vida, según nuestros dones. Todos los testigos, sin duda, tendrán sus peripecias, idas y venidas. ¿Por qué tener miedo a todo eso? ¿Por qué no dejarlo aparecer? Quizá nos ayude a vivir mucho mejor este curso. </w:t>
            </w:r>
          </w:p>
          <w:p w14:paraId="61A9BA83" w14:textId="77777777" w:rsidR="00DA5950" w:rsidRDefault="00DA5950" w:rsidP="00DA5950">
            <w:pPr>
              <w:jc w:val="both"/>
              <w:rPr>
                <w:rFonts w:ascii="Arial Narrow" w:hAnsi="Arial Narrow"/>
              </w:rPr>
            </w:pPr>
          </w:p>
          <w:p w14:paraId="1B873EDD" w14:textId="2B02D593" w:rsidR="00DA5950" w:rsidRDefault="00BF4BEF" w:rsidP="00DA5950">
            <w:pPr>
              <w:pStyle w:val="Prrafodelista"/>
              <w:numPr>
                <w:ilvl w:val="0"/>
                <w:numId w:val="56"/>
              </w:numPr>
              <w:jc w:val="both"/>
              <w:rPr>
                <w:rFonts w:ascii="Arial Narrow" w:hAnsi="Arial Narrow"/>
              </w:rPr>
            </w:pPr>
            <w:r>
              <w:rPr>
                <w:rFonts w:ascii="Arial Narrow" w:hAnsi="Arial Narrow"/>
              </w:rPr>
              <w:t>_____</w:t>
            </w:r>
          </w:p>
          <w:p w14:paraId="69495139" w14:textId="01790006" w:rsidR="00BF4BEF" w:rsidRDefault="00BF4BEF" w:rsidP="00DA5950">
            <w:pPr>
              <w:pStyle w:val="Prrafodelista"/>
              <w:numPr>
                <w:ilvl w:val="0"/>
                <w:numId w:val="56"/>
              </w:numPr>
              <w:jc w:val="both"/>
              <w:rPr>
                <w:rFonts w:ascii="Arial Narrow" w:hAnsi="Arial Narrow"/>
              </w:rPr>
            </w:pPr>
            <w:r>
              <w:rPr>
                <w:rFonts w:ascii="Arial Narrow" w:hAnsi="Arial Narrow"/>
              </w:rPr>
              <w:t>_____</w:t>
            </w:r>
          </w:p>
          <w:p w14:paraId="6F9721AB" w14:textId="36C216B7" w:rsidR="00BF4BEF" w:rsidRDefault="00BF4BEF" w:rsidP="00DA5950">
            <w:pPr>
              <w:pStyle w:val="Prrafodelista"/>
              <w:numPr>
                <w:ilvl w:val="0"/>
                <w:numId w:val="56"/>
              </w:numPr>
              <w:jc w:val="both"/>
              <w:rPr>
                <w:rFonts w:ascii="Arial Narrow" w:hAnsi="Arial Narrow"/>
              </w:rPr>
            </w:pPr>
            <w:r>
              <w:rPr>
                <w:rFonts w:ascii="Arial Narrow" w:hAnsi="Arial Narrow"/>
              </w:rPr>
              <w:t>_____</w:t>
            </w:r>
          </w:p>
          <w:p w14:paraId="267AB285" w14:textId="4792582E" w:rsidR="00BF4BEF" w:rsidRPr="00156AF1" w:rsidRDefault="00BF4BEF" w:rsidP="00DA5950">
            <w:pPr>
              <w:pStyle w:val="Prrafodelista"/>
              <w:numPr>
                <w:ilvl w:val="0"/>
                <w:numId w:val="56"/>
              </w:numPr>
              <w:jc w:val="both"/>
              <w:rPr>
                <w:rFonts w:ascii="Arial Narrow" w:hAnsi="Arial Narrow"/>
              </w:rPr>
            </w:pPr>
            <w:r>
              <w:rPr>
                <w:rFonts w:ascii="Arial Narrow" w:hAnsi="Arial Narrow"/>
              </w:rPr>
              <w:t>_____</w:t>
            </w:r>
          </w:p>
          <w:p w14:paraId="2E83712A" w14:textId="77777777" w:rsidR="00DA5950" w:rsidRDefault="00DA5950" w:rsidP="00DA5950">
            <w:pPr>
              <w:jc w:val="both"/>
              <w:rPr>
                <w:rFonts w:ascii="Arial Narrow" w:hAnsi="Arial Narrow"/>
              </w:rPr>
            </w:pPr>
          </w:p>
          <w:p w14:paraId="039919AD" w14:textId="77777777" w:rsidR="00DA5950" w:rsidRDefault="00DA5950" w:rsidP="00DA5950">
            <w:pPr>
              <w:jc w:val="both"/>
              <w:rPr>
                <w:rFonts w:ascii="Arial Narrow" w:hAnsi="Arial Narrow"/>
              </w:rPr>
            </w:pPr>
            <w:r>
              <w:rPr>
                <w:rFonts w:ascii="Arial Narrow" w:hAnsi="Arial Narrow"/>
              </w:rPr>
              <w:t xml:space="preserve">Al final les entregaremos un detalle de parte de la clase por su colaboración. </w:t>
            </w:r>
          </w:p>
          <w:p w14:paraId="4FF79464" w14:textId="49DCF672" w:rsidR="00DA5950" w:rsidRPr="003E5773" w:rsidRDefault="00DA5950" w:rsidP="00DA5950">
            <w:pPr>
              <w:jc w:val="both"/>
              <w:rPr>
                <w:rFonts w:ascii="Arial Narrow" w:hAnsi="Arial Narrow"/>
              </w:rPr>
            </w:pPr>
          </w:p>
        </w:tc>
      </w:tr>
      <w:tr w:rsidR="00DA5950" w:rsidRPr="0083506D" w14:paraId="1B792C07" w14:textId="77777777" w:rsidTr="00DA5950">
        <w:trPr>
          <w:trHeight w:val="70"/>
        </w:trPr>
        <w:tc>
          <w:tcPr>
            <w:tcW w:w="1843" w:type="dxa"/>
            <w:vMerge/>
            <w:shd w:val="clear" w:color="auto" w:fill="auto"/>
          </w:tcPr>
          <w:p w14:paraId="14D48733" w14:textId="77777777" w:rsidR="00DA5950" w:rsidRDefault="00DA5950" w:rsidP="00DA5950">
            <w:pPr>
              <w:jc w:val="center"/>
              <w:rPr>
                <w:rFonts w:ascii="Arial Narrow" w:hAnsi="Arial Narrow"/>
                <w:b/>
                <w:bCs/>
              </w:rPr>
            </w:pPr>
          </w:p>
        </w:tc>
        <w:tc>
          <w:tcPr>
            <w:tcW w:w="8647" w:type="dxa"/>
            <w:shd w:val="clear" w:color="auto" w:fill="auto"/>
          </w:tcPr>
          <w:p w14:paraId="38536DB8" w14:textId="77777777" w:rsidR="00DA5950" w:rsidRDefault="00DA5950" w:rsidP="00DA5950">
            <w:pPr>
              <w:jc w:val="both"/>
              <w:rPr>
                <w:rFonts w:ascii="Arial Narrow" w:hAnsi="Arial Narrow"/>
                <w:b/>
                <w:bCs/>
              </w:rPr>
            </w:pPr>
            <w:r w:rsidRPr="00750D35">
              <w:rPr>
                <w:rFonts w:ascii="Arial Narrow" w:hAnsi="Arial Narrow"/>
                <w:b/>
                <w:bCs/>
              </w:rPr>
              <w:t xml:space="preserve">Comentarios: </w:t>
            </w:r>
          </w:p>
          <w:p w14:paraId="73A4FC8A" w14:textId="77777777" w:rsidR="00DA5950" w:rsidRPr="00750D35" w:rsidRDefault="00DA5950" w:rsidP="00DA5950">
            <w:pPr>
              <w:jc w:val="both"/>
              <w:rPr>
                <w:rFonts w:ascii="Arial Narrow" w:hAnsi="Arial Narrow"/>
              </w:rPr>
            </w:pPr>
          </w:p>
        </w:tc>
      </w:tr>
      <w:tr w:rsidR="00DA5950" w:rsidRPr="0083506D" w14:paraId="03179121" w14:textId="77777777" w:rsidTr="00DA5950">
        <w:trPr>
          <w:trHeight w:val="1388"/>
        </w:trPr>
        <w:tc>
          <w:tcPr>
            <w:tcW w:w="1843" w:type="dxa"/>
            <w:vMerge w:val="restart"/>
            <w:shd w:val="clear" w:color="auto" w:fill="auto"/>
          </w:tcPr>
          <w:p w14:paraId="129ABF9E" w14:textId="77777777" w:rsidR="00DA5950" w:rsidRDefault="00DA5950" w:rsidP="00DA5950">
            <w:pPr>
              <w:jc w:val="center"/>
              <w:rPr>
                <w:rFonts w:ascii="Arial Narrow" w:hAnsi="Arial Narrow"/>
                <w:b/>
                <w:bCs/>
              </w:rPr>
            </w:pPr>
          </w:p>
          <w:p w14:paraId="55B5D748" w14:textId="77777777" w:rsidR="00DA5950" w:rsidRPr="0083506D" w:rsidRDefault="00DA5950" w:rsidP="00DA5950">
            <w:pPr>
              <w:jc w:val="center"/>
              <w:rPr>
                <w:rFonts w:ascii="Arial Narrow" w:hAnsi="Arial Narrow"/>
                <w:b/>
                <w:bCs/>
              </w:rPr>
            </w:pPr>
            <w:r w:rsidRPr="0083506D">
              <w:rPr>
                <w:rFonts w:ascii="Arial Narrow" w:hAnsi="Arial Narrow"/>
                <w:b/>
                <w:bCs/>
              </w:rPr>
              <w:t>REFLEXIÓN</w:t>
            </w:r>
          </w:p>
          <w:p w14:paraId="6884D96E" w14:textId="77777777" w:rsidR="00DA5950" w:rsidRPr="0083506D" w:rsidRDefault="00DA5950" w:rsidP="00DA5950">
            <w:pPr>
              <w:jc w:val="center"/>
              <w:rPr>
                <w:rFonts w:ascii="Arial Narrow" w:hAnsi="Arial Narrow"/>
              </w:rPr>
            </w:pPr>
          </w:p>
          <w:p w14:paraId="4B96337E" w14:textId="77777777" w:rsidR="00DA5950" w:rsidRPr="0083506D" w:rsidRDefault="00DA5950" w:rsidP="00DA5950">
            <w:pPr>
              <w:jc w:val="center"/>
              <w:rPr>
                <w:rFonts w:ascii="Arial Narrow" w:hAnsi="Arial Narrow"/>
                <w:b/>
                <w:bCs/>
              </w:rPr>
            </w:pPr>
            <w:r w:rsidRPr="0083506D">
              <w:rPr>
                <w:rFonts w:ascii="Arial Narrow" w:hAnsi="Arial Narrow"/>
                <w:b/>
                <w:bCs/>
              </w:rPr>
              <w:t>COMPARTIDA</w:t>
            </w:r>
          </w:p>
          <w:p w14:paraId="5C423D24" w14:textId="01BF250F" w:rsidR="00DA5950" w:rsidRPr="0083506D" w:rsidRDefault="00DA5950" w:rsidP="00DA5950">
            <w:pPr>
              <w:jc w:val="center"/>
              <w:rPr>
                <w:rFonts w:ascii="Arial Narrow" w:hAnsi="Arial Narrow"/>
              </w:rPr>
            </w:pPr>
          </w:p>
        </w:tc>
        <w:tc>
          <w:tcPr>
            <w:tcW w:w="8647" w:type="dxa"/>
            <w:shd w:val="clear" w:color="auto" w:fill="auto"/>
          </w:tcPr>
          <w:p w14:paraId="40C249F8" w14:textId="77777777" w:rsidR="00DA5950" w:rsidRDefault="00DA5950" w:rsidP="00DA5950">
            <w:pPr>
              <w:jc w:val="both"/>
              <w:rPr>
                <w:rFonts w:ascii="Arial Narrow" w:hAnsi="Arial Narrow"/>
              </w:rPr>
            </w:pPr>
          </w:p>
          <w:p w14:paraId="789C948B" w14:textId="77777777" w:rsidR="00DA5950" w:rsidRDefault="00DA5950" w:rsidP="00DA5950">
            <w:pPr>
              <w:jc w:val="both"/>
              <w:rPr>
                <w:rFonts w:ascii="Arial Narrow" w:hAnsi="Arial Narrow"/>
              </w:rPr>
            </w:pPr>
            <w:r>
              <w:rPr>
                <w:rFonts w:ascii="Arial Narrow" w:hAnsi="Arial Narrow"/>
              </w:rPr>
              <w:t xml:space="preserve">Reservamos un tiempo de silencio y reflexión, con el documento que se adjunta. Es para leer con calma, si ayuda. Si no, que cada cual dedique este momento a su propia reflexión. Pero el documento puede ayudar a contrastarse con una vida con esperanza y con vocación. El hilo está en el momento narrativo que da unidad al encuentro de Adviento. Trata con libertad dudas y preguntas, las descubre como lugares de libertad y valentía para decidirse por lo mejor, por el talento recibido. Aunque para ello, en no pocas ocasiones, toque dejarse mover y llevar por el Espíritu, con cierta confianza y seguridad. </w:t>
            </w:r>
          </w:p>
          <w:p w14:paraId="29FB9674" w14:textId="77777777" w:rsidR="00DA5950" w:rsidRDefault="00DA5950" w:rsidP="00DA5950">
            <w:pPr>
              <w:jc w:val="both"/>
              <w:rPr>
                <w:rFonts w:ascii="Arial Narrow" w:hAnsi="Arial Narrow"/>
              </w:rPr>
            </w:pPr>
          </w:p>
          <w:p w14:paraId="33C7A0A8" w14:textId="77777777" w:rsidR="00DA5950" w:rsidRDefault="00DA5950" w:rsidP="00DA5950">
            <w:pPr>
              <w:jc w:val="both"/>
              <w:rPr>
                <w:rFonts w:ascii="Arial Narrow" w:hAnsi="Arial Narrow"/>
              </w:rPr>
            </w:pPr>
            <w:r>
              <w:rPr>
                <w:rFonts w:ascii="Arial Narrow" w:hAnsi="Arial Narrow"/>
              </w:rPr>
              <w:t xml:space="preserve">Cuando el profesor considere (20 minutos mínimo), puede dejar que los alumnos dialoguen en pequeños grupos sobre las preguntas que el documento les ha podido suscitar. Si lo cree más conveniente lo puede hacer con toda la clase junta. </w:t>
            </w:r>
          </w:p>
          <w:p w14:paraId="74307C25" w14:textId="3BB24307" w:rsidR="00DA5950" w:rsidRPr="0083506D" w:rsidRDefault="00DA5950" w:rsidP="00DA5950">
            <w:pPr>
              <w:jc w:val="both"/>
              <w:rPr>
                <w:rFonts w:ascii="Arial Narrow" w:hAnsi="Arial Narrow"/>
              </w:rPr>
            </w:pPr>
          </w:p>
        </w:tc>
      </w:tr>
      <w:tr w:rsidR="00DA5950" w:rsidRPr="0083506D" w14:paraId="2683C69A" w14:textId="77777777" w:rsidTr="00DA5950">
        <w:trPr>
          <w:trHeight w:val="70"/>
        </w:trPr>
        <w:tc>
          <w:tcPr>
            <w:tcW w:w="1843" w:type="dxa"/>
            <w:vMerge/>
            <w:shd w:val="clear" w:color="auto" w:fill="auto"/>
          </w:tcPr>
          <w:p w14:paraId="3A2751DE" w14:textId="77777777" w:rsidR="00DA5950" w:rsidRDefault="00DA5950" w:rsidP="00DA5950">
            <w:pPr>
              <w:jc w:val="center"/>
              <w:rPr>
                <w:rFonts w:ascii="Arial Narrow" w:hAnsi="Arial Narrow"/>
                <w:b/>
                <w:bCs/>
              </w:rPr>
            </w:pPr>
          </w:p>
        </w:tc>
        <w:tc>
          <w:tcPr>
            <w:tcW w:w="8647" w:type="dxa"/>
            <w:shd w:val="clear" w:color="auto" w:fill="auto"/>
          </w:tcPr>
          <w:p w14:paraId="117C71F1" w14:textId="77777777" w:rsidR="00DA5950" w:rsidRDefault="00DA5950" w:rsidP="00DA5950">
            <w:pPr>
              <w:jc w:val="both"/>
              <w:rPr>
                <w:rFonts w:ascii="Arial Narrow" w:hAnsi="Arial Narrow"/>
                <w:b/>
                <w:bCs/>
              </w:rPr>
            </w:pPr>
            <w:r w:rsidRPr="00750D35">
              <w:rPr>
                <w:rFonts w:ascii="Arial Narrow" w:hAnsi="Arial Narrow"/>
                <w:b/>
                <w:bCs/>
              </w:rPr>
              <w:t xml:space="preserve">Comentarios: </w:t>
            </w:r>
          </w:p>
          <w:p w14:paraId="6E2BEF2F" w14:textId="77777777" w:rsidR="00DA5950" w:rsidRPr="00750D35" w:rsidRDefault="00DA5950" w:rsidP="00DA5950">
            <w:pPr>
              <w:jc w:val="both"/>
              <w:rPr>
                <w:rFonts w:ascii="Arial Narrow" w:hAnsi="Arial Narrow"/>
                <w:b/>
                <w:bCs/>
              </w:rPr>
            </w:pPr>
          </w:p>
        </w:tc>
      </w:tr>
      <w:tr w:rsidR="00DA5950" w:rsidRPr="0083506D" w14:paraId="7CF98AC6" w14:textId="77777777" w:rsidTr="00DA5950">
        <w:trPr>
          <w:trHeight w:val="226"/>
        </w:trPr>
        <w:tc>
          <w:tcPr>
            <w:tcW w:w="1843" w:type="dxa"/>
            <w:vMerge w:val="restart"/>
            <w:shd w:val="clear" w:color="auto" w:fill="auto"/>
          </w:tcPr>
          <w:p w14:paraId="2866C469" w14:textId="77777777" w:rsidR="00DA5950" w:rsidRDefault="00DA5950" w:rsidP="00DA5950">
            <w:pPr>
              <w:jc w:val="center"/>
              <w:rPr>
                <w:rFonts w:ascii="Arial Narrow" w:hAnsi="Arial Narrow"/>
                <w:b/>
                <w:bCs/>
              </w:rPr>
            </w:pPr>
          </w:p>
          <w:p w14:paraId="0989A80B" w14:textId="77777777" w:rsidR="00DA5950" w:rsidRPr="0083506D" w:rsidRDefault="00DA5950" w:rsidP="00DA5950">
            <w:pPr>
              <w:jc w:val="center"/>
              <w:rPr>
                <w:rFonts w:ascii="Arial Narrow" w:hAnsi="Arial Narrow"/>
                <w:b/>
                <w:bCs/>
              </w:rPr>
            </w:pPr>
            <w:r w:rsidRPr="0083506D">
              <w:rPr>
                <w:rFonts w:ascii="Arial Narrow" w:hAnsi="Arial Narrow"/>
                <w:b/>
                <w:bCs/>
              </w:rPr>
              <w:t>CELEBRACIÓN</w:t>
            </w:r>
          </w:p>
          <w:p w14:paraId="010074CF" w14:textId="1CFD66ED" w:rsidR="00DA5950" w:rsidRPr="0083506D" w:rsidRDefault="00DA5950" w:rsidP="00DA5950">
            <w:pPr>
              <w:jc w:val="center"/>
              <w:rPr>
                <w:rFonts w:ascii="Arial Narrow" w:hAnsi="Arial Narrow"/>
              </w:rPr>
            </w:pPr>
          </w:p>
        </w:tc>
        <w:tc>
          <w:tcPr>
            <w:tcW w:w="8647" w:type="dxa"/>
            <w:shd w:val="clear" w:color="auto" w:fill="auto"/>
          </w:tcPr>
          <w:p w14:paraId="0BCD3976" w14:textId="77777777" w:rsidR="00DA5950" w:rsidRDefault="00DA5950" w:rsidP="00DA5950">
            <w:pPr>
              <w:jc w:val="both"/>
              <w:rPr>
                <w:rFonts w:ascii="Arial Narrow" w:hAnsi="Arial Narrow"/>
              </w:rPr>
            </w:pPr>
          </w:p>
          <w:p w14:paraId="687C49B1" w14:textId="384050C0" w:rsidR="00DA5950" w:rsidRDefault="00DA5950" w:rsidP="00DA5950">
            <w:pPr>
              <w:jc w:val="both"/>
              <w:rPr>
                <w:rFonts w:ascii="Arial Narrow" w:hAnsi="Arial Narrow"/>
              </w:rPr>
            </w:pPr>
            <w:r>
              <w:rPr>
                <w:rFonts w:ascii="Arial Narrow" w:hAnsi="Arial Narrow"/>
              </w:rPr>
              <w:t>En el guion que se ofrece de la celebración se necesitan alumnos y profesores para varios momentos. Conviene llevar esta distribución hecha.</w:t>
            </w:r>
          </w:p>
          <w:p w14:paraId="0323F5DA" w14:textId="77777777" w:rsidR="00DA5950" w:rsidRDefault="00DA5950" w:rsidP="00DA5950">
            <w:pPr>
              <w:jc w:val="both"/>
              <w:rPr>
                <w:rFonts w:ascii="Arial Narrow" w:hAnsi="Arial Narrow"/>
              </w:rPr>
            </w:pPr>
          </w:p>
          <w:p w14:paraId="159B6AEA" w14:textId="77777777" w:rsidR="00DA5950" w:rsidRDefault="00DA5950" w:rsidP="00DA5950">
            <w:pPr>
              <w:jc w:val="both"/>
              <w:rPr>
                <w:rFonts w:ascii="Arial Narrow" w:hAnsi="Arial Narrow"/>
              </w:rPr>
            </w:pPr>
            <w:r>
              <w:rPr>
                <w:rFonts w:ascii="Arial Narrow" w:hAnsi="Arial Narrow"/>
              </w:rPr>
              <w:t xml:space="preserve">Al entrar en el templo los alumnos de las distintas clases que participen se sitúan en una zona favorable para salir a leer. Un profesor está pendiente de ellos y del ritmo de la celebración, para saber cuándo toca cada momento. </w:t>
            </w:r>
          </w:p>
          <w:p w14:paraId="066147C3" w14:textId="77777777" w:rsidR="00DA5950" w:rsidRDefault="00DA5950" w:rsidP="00DA5950">
            <w:pPr>
              <w:jc w:val="both"/>
              <w:rPr>
                <w:rFonts w:ascii="Arial Narrow" w:hAnsi="Arial Narrow"/>
              </w:rPr>
            </w:pPr>
          </w:p>
          <w:p w14:paraId="098DCF44" w14:textId="01E1F0AD" w:rsidR="00DA5950" w:rsidRDefault="00DA5950" w:rsidP="00DA5950">
            <w:pPr>
              <w:jc w:val="both"/>
              <w:rPr>
                <w:rFonts w:ascii="Arial Narrow" w:hAnsi="Arial Narrow"/>
              </w:rPr>
            </w:pPr>
            <w:r>
              <w:rPr>
                <w:rFonts w:ascii="Arial Narrow" w:hAnsi="Arial Narrow"/>
              </w:rPr>
              <w:t xml:space="preserve">La celebración tiene un gesto personal, Procuremos guardar cierto ambiente de tranquilidad y buena disposición para vivirlo. </w:t>
            </w:r>
          </w:p>
          <w:p w14:paraId="205521AC" w14:textId="77777777" w:rsidR="00DA5950" w:rsidRPr="0083506D" w:rsidRDefault="00DA5950" w:rsidP="00DA5950">
            <w:pPr>
              <w:jc w:val="both"/>
              <w:rPr>
                <w:rFonts w:ascii="Arial Narrow" w:hAnsi="Arial Narrow"/>
              </w:rPr>
            </w:pPr>
          </w:p>
        </w:tc>
      </w:tr>
      <w:tr w:rsidR="00DA5950" w:rsidRPr="0083506D" w14:paraId="6F338B77" w14:textId="77777777" w:rsidTr="00DA5950">
        <w:trPr>
          <w:trHeight w:val="70"/>
        </w:trPr>
        <w:tc>
          <w:tcPr>
            <w:tcW w:w="1843" w:type="dxa"/>
            <w:vMerge/>
            <w:shd w:val="clear" w:color="auto" w:fill="auto"/>
          </w:tcPr>
          <w:p w14:paraId="0C4DDAD6" w14:textId="77777777" w:rsidR="00DA5950" w:rsidRDefault="00DA5950" w:rsidP="00DA5950">
            <w:pPr>
              <w:jc w:val="center"/>
              <w:rPr>
                <w:rFonts w:ascii="Arial Narrow" w:hAnsi="Arial Narrow"/>
                <w:b/>
                <w:bCs/>
              </w:rPr>
            </w:pPr>
          </w:p>
        </w:tc>
        <w:tc>
          <w:tcPr>
            <w:tcW w:w="8647" w:type="dxa"/>
            <w:shd w:val="clear" w:color="auto" w:fill="auto"/>
          </w:tcPr>
          <w:p w14:paraId="21D0FA38" w14:textId="77777777" w:rsidR="00DA5950" w:rsidRDefault="00DA5950" w:rsidP="00DA5950">
            <w:pPr>
              <w:jc w:val="both"/>
              <w:rPr>
                <w:rFonts w:ascii="Arial Narrow" w:hAnsi="Arial Narrow"/>
              </w:rPr>
            </w:pPr>
            <w:r>
              <w:rPr>
                <w:rFonts w:ascii="Arial Narrow" w:hAnsi="Arial Narrow"/>
                <w:b/>
                <w:bCs/>
              </w:rPr>
              <w:t>Comentarios</w:t>
            </w:r>
            <w:r w:rsidRPr="00750D35">
              <w:rPr>
                <w:rFonts w:ascii="Arial Narrow" w:hAnsi="Arial Narrow"/>
                <w:b/>
                <w:bCs/>
              </w:rPr>
              <w:t xml:space="preserve">: </w:t>
            </w:r>
          </w:p>
          <w:p w14:paraId="691BEBD7" w14:textId="77777777" w:rsidR="00DA5950" w:rsidRDefault="00DA5950" w:rsidP="00DA5950">
            <w:pPr>
              <w:jc w:val="both"/>
              <w:rPr>
                <w:rFonts w:ascii="Arial Narrow" w:hAnsi="Arial Narrow"/>
              </w:rPr>
            </w:pPr>
          </w:p>
        </w:tc>
      </w:tr>
    </w:tbl>
    <w:p w14:paraId="277A57CE" w14:textId="77777777" w:rsidR="00812CBD" w:rsidRPr="0083506D" w:rsidRDefault="00812CBD" w:rsidP="00812CBD">
      <w:pPr>
        <w:jc w:val="both"/>
        <w:rPr>
          <w:rFonts w:ascii="Arial Narrow" w:hAnsi="Arial Narrow"/>
        </w:rPr>
      </w:pPr>
    </w:p>
    <w:p w14:paraId="3ECB213D" w14:textId="77777777" w:rsidR="00812CBD" w:rsidRPr="0083506D" w:rsidRDefault="00812CBD" w:rsidP="00A16A86">
      <w:pPr>
        <w:jc w:val="both"/>
        <w:rPr>
          <w:rFonts w:ascii="Arial Narrow" w:hAnsi="Arial Narrow"/>
        </w:rPr>
      </w:pPr>
    </w:p>
    <w:p w14:paraId="6DBD3E0B" w14:textId="77777777" w:rsidR="00A16A86" w:rsidRPr="0083506D" w:rsidRDefault="00A16A86" w:rsidP="00A16A86">
      <w:pPr>
        <w:jc w:val="both"/>
        <w:rPr>
          <w:rFonts w:ascii="Arial Narrow" w:hAnsi="Arial Narrow"/>
        </w:rPr>
      </w:pPr>
    </w:p>
    <w:p w14:paraId="44F211CD" w14:textId="4B5C990C" w:rsidR="00074122" w:rsidRDefault="00074122" w:rsidP="00CD3272">
      <w:pPr>
        <w:rPr>
          <w:rFonts w:ascii="Arial Narrow" w:hAnsi="Arial Narrow"/>
        </w:rPr>
      </w:pPr>
    </w:p>
    <w:sectPr w:rsidR="00074122" w:rsidSect="00CF202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2FFF3" w14:textId="77777777" w:rsidR="002A3329" w:rsidRDefault="002A3329" w:rsidP="00CF202F">
      <w:r>
        <w:separator/>
      </w:r>
    </w:p>
  </w:endnote>
  <w:endnote w:type="continuationSeparator" w:id="0">
    <w:p w14:paraId="4C3847FC" w14:textId="77777777" w:rsidR="002A3329" w:rsidRDefault="002A3329" w:rsidP="00CF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06F5F" w14:textId="77777777" w:rsidR="00DE762B" w:rsidRDefault="00DE76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214344"/>
      <w:docPartObj>
        <w:docPartGallery w:val="Page Numbers (Bottom of Page)"/>
        <w:docPartUnique/>
      </w:docPartObj>
    </w:sdtPr>
    <w:sdtContent>
      <w:p w14:paraId="33FA288F" w14:textId="64DDC142" w:rsidR="00CF202F" w:rsidRDefault="00CF202F">
        <w:pPr>
          <w:pStyle w:val="Piedepgina"/>
          <w:jc w:val="right"/>
        </w:pPr>
        <w:r w:rsidRPr="00DE762B">
          <w:rPr>
            <w:rFonts w:ascii="Arial Narrow" w:hAnsi="Arial Narrow"/>
          </w:rPr>
          <w:fldChar w:fldCharType="begin"/>
        </w:r>
        <w:r w:rsidRPr="00DE762B">
          <w:rPr>
            <w:rFonts w:ascii="Arial Narrow" w:hAnsi="Arial Narrow"/>
          </w:rPr>
          <w:instrText>PAGE   \* MERGEFORMAT</w:instrText>
        </w:r>
        <w:r w:rsidRPr="00DE762B">
          <w:rPr>
            <w:rFonts w:ascii="Arial Narrow" w:hAnsi="Arial Narrow"/>
          </w:rPr>
          <w:fldChar w:fldCharType="separate"/>
        </w:r>
        <w:r w:rsidRPr="00DE762B">
          <w:rPr>
            <w:rFonts w:ascii="Arial Narrow" w:hAnsi="Arial Narrow"/>
          </w:rPr>
          <w:t>2</w:t>
        </w:r>
        <w:r w:rsidRPr="00DE762B">
          <w:rPr>
            <w:rFonts w:ascii="Arial Narrow" w:hAnsi="Arial Narrow"/>
          </w:rPr>
          <w:fldChar w:fldCharType="end"/>
        </w:r>
      </w:p>
    </w:sdtContent>
  </w:sdt>
  <w:p w14:paraId="33A1CCFA" w14:textId="77777777" w:rsidR="00CF202F" w:rsidRDefault="00CF20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2B60" w14:textId="77777777" w:rsidR="00DE762B" w:rsidRDefault="00DE7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6A89E" w14:textId="77777777" w:rsidR="002A3329" w:rsidRDefault="002A3329" w:rsidP="00CF202F">
      <w:r>
        <w:separator/>
      </w:r>
    </w:p>
  </w:footnote>
  <w:footnote w:type="continuationSeparator" w:id="0">
    <w:p w14:paraId="67788366" w14:textId="77777777" w:rsidR="002A3329" w:rsidRDefault="002A3329" w:rsidP="00CF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F71D" w14:textId="77777777" w:rsidR="00DE762B" w:rsidRDefault="00DE76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98BED" w14:textId="77777777" w:rsidR="00DE762B" w:rsidRDefault="00DE76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DD2B9" w14:textId="77777777" w:rsidR="00DE762B" w:rsidRDefault="00DE76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3AA0"/>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90472"/>
    <w:multiLevelType w:val="hybridMultilevel"/>
    <w:tmpl w:val="F5ECE57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A6CBD"/>
    <w:multiLevelType w:val="hybridMultilevel"/>
    <w:tmpl w:val="63A2DDC2"/>
    <w:lvl w:ilvl="0" w:tplc="0C0A0017">
      <w:start w:val="1"/>
      <w:numFmt w:val="lowerLetter"/>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abstractNum w:abstractNumId="3" w15:restartNumberingAfterBreak="0">
    <w:nsid w:val="08D202B2"/>
    <w:multiLevelType w:val="hybridMultilevel"/>
    <w:tmpl w:val="78EC7D0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D4FE8"/>
    <w:multiLevelType w:val="hybridMultilevel"/>
    <w:tmpl w:val="5C80277E"/>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767202"/>
    <w:multiLevelType w:val="hybridMultilevel"/>
    <w:tmpl w:val="F18E636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BA61A07"/>
    <w:multiLevelType w:val="hybridMultilevel"/>
    <w:tmpl w:val="65F84AB8"/>
    <w:lvl w:ilvl="0" w:tplc="0C0A0003">
      <w:start w:val="1"/>
      <w:numFmt w:val="bullet"/>
      <w:lvlText w:val="o"/>
      <w:lvlJc w:val="left"/>
      <w:pPr>
        <w:ind w:left="3180" w:hanging="360"/>
      </w:pPr>
      <w:rPr>
        <w:rFonts w:ascii="Courier New" w:hAnsi="Courier New" w:cs="Courier New" w:hint="default"/>
      </w:rPr>
    </w:lvl>
    <w:lvl w:ilvl="1" w:tplc="0C0A0003" w:tentative="1">
      <w:start w:val="1"/>
      <w:numFmt w:val="bullet"/>
      <w:lvlText w:val="o"/>
      <w:lvlJc w:val="left"/>
      <w:pPr>
        <w:ind w:left="3900" w:hanging="360"/>
      </w:pPr>
      <w:rPr>
        <w:rFonts w:ascii="Courier New" w:hAnsi="Courier New" w:cs="Courier New" w:hint="default"/>
      </w:rPr>
    </w:lvl>
    <w:lvl w:ilvl="2" w:tplc="0C0A0005" w:tentative="1">
      <w:start w:val="1"/>
      <w:numFmt w:val="bullet"/>
      <w:lvlText w:val=""/>
      <w:lvlJc w:val="left"/>
      <w:pPr>
        <w:ind w:left="4620" w:hanging="360"/>
      </w:pPr>
      <w:rPr>
        <w:rFonts w:ascii="Wingdings" w:hAnsi="Wingdings" w:hint="default"/>
      </w:rPr>
    </w:lvl>
    <w:lvl w:ilvl="3" w:tplc="0C0A0001" w:tentative="1">
      <w:start w:val="1"/>
      <w:numFmt w:val="bullet"/>
      <w:lvlText w:val=""/>
      <w:lvlJc w:val="left"/>
      <w:pPr>
        <w:ind w:left="5340" w:hanging="360"/>
      </w:pPr>
      <w:rPr>
        <w:rFonts w:ascii="Symbol" w:hAnsi="Symbol" w:hint="default"/>
      </w:rPr>
    </w:lvl>
    <w:lvl w:ilvl="4" w:tplc="0C0A0003" w:tentative="1">
      <w:start w:val="1"/>
      <w:numFmt w:val="bullet"/>
      <w:lvlText w:val="o"/>
      <w:lvlJc w:val="left"/>
      <w:pPr>
        <w:ind w:left="6060" w:hanging="360"/>
      </w:pPr>
      <w:rPr>
        <w:rFonts w:ascii="Courier New" w:hAnsi="Courier New" w:cs="Courier New" w:hint="default"/>
      </w:rPr>
    </w:lvl>
    <w:lvl w:ilvl="5" w:tplc="0C0A0005" w:tentative="1">
      <w:start w:val="1"/>
      <w:numFmt w:val="bullet"/>
      <w:lvlText w:val=""/>
      <w:lvlJc w:val="left"/>
      <w:pPr>
        <w:ind w:left="6780" w:hanging="360"/>
      </w:pPr>
      <w:rPr>
        <w:rFonts w:ascii="Wingdings" w:hAnsi="Wingdings" w:hint="default"/>
      </w:rPr>
    </w:lvl>
    <w:lvl w:ilvl="6" w:tplc="0C0A0001" w:tentative="1">
      <w:start w:val="1"/>
      <w:numFmt w:val="bullet"/>
      <w:lvlText w:val=""/>
      <w:lvlJc w:val="left"/>
      <w:pPr>
        <w:ind w:left="7500" w:hanging="360"/>
      </w:pPr>
      <w:rPr>
        <w:rFonts w:ascii="Symbol" w:hAnsi="Symbol" w:hint="default"/>
      </w:rPr>
    </w:lvl>
    <w:lvl w:ilvl="7" w:tplc="0C0A0003" w:tentative="1">
      <w:start w:val="1"/>
      <w:numFmt w:val="bullet"/>
      <w:lvlText w:val="o"/>
      <w:lvlJc w:val="left"/>
      <w:pPr>
        <w:ind w:left="8220" w:hanging="360"/>
      </w:pPr>
      <w:rPr>
        <w:rFonts w:ascii="Courier New" w:hAnsi="Courier New" w:cs="Courier New" w:hint="default"/>
      </w:rPr>
    </w:lvl>
    <w:lvl w:ilvl="8" w:tplc="0C0A0005" w:tentative="1">
      <w:start w:val="1"/>
      <w:numFmt w:val="bullet"/>
      <w:lvlText w:val=""/>
      <w:lvlJc w:val="left"/>
      <w:pPr>
        <w:ind w:left="8940" w:hanging="360"/>
      </w:pPr>
      <w:rPr>
        <w:rFonts w:ascii="Wingdings" w:hAnsi="Wingdings" w:hint="default"/>
      </w:rPr>
    </w:lvl>
  </w:abstractNum>
  <w:abstractNum w:abstractNumId="7" w15:restartNumberingAfterBreak="0">
    <w:nsid w:val="0D302C58"/>
    <w:multiLevelType w:val="hybridMultilevel"/>
    <w:tmpl w:val="0A84A98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5436CE"/>
    <w:multiLevelType w:val="hybridMultilevel"/>
    <w:tmpl w:val="EDDCC7BA"/>
    <w:lvl w:ilvl="0" w:tplc="0C0A0009">
      <w:start w:val="1"/>
      <w:numFmt w:val="bullet"/>
      <w:lvlText w:val=""/>
      <w:lvlJc w:val="left"/>
      <w:pPr>
        <w:ind w:left="928" w:hanging="360"/>
      </w:pPr>
      <w:rPr>
        <w:rFonts w:ascii="Wingdings" w:hAnsi="Wingdings" w:hint="default"/>
      </w:rPr>
    </w:lvl>
    <w:lvl w:ilvl="1" w:tplc="0C0A0003">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9" w15:restartNumberingAfterBreak="0">
    <w:nsid w:val="115800F8"/>
    <w:multiLevelType w:val="hybridMultilevel"/>
    <w:tmpl w:val="B2D2B41E"/>
    <w:lvl w:ilvl="0" w:tplc="A944366A">
      <w:start w:val="1"/>
      <w:numFmt w:val="decimal"/>
      <w:lvlText w:val="%1)"/>
      <w:lvlJc w:val="left"/>
      <w:pPr>
        <w:ind w:left="4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B202AE"/>
    <w:multiLevelType w:val="hybridMultilevel"/>
    <w:tmpl w:val="676E4118"/>
    <w:lvl w:ilvl="0" w:tplc="2D72DFE2">
      <w:start w:val="15"/>
      <w:numFmt w:val="bullet"/>
      <w:lvlText w:val="-"/>
      <w:lvlJc w:val="left"/>
      <w:pPr>
        <w:ind w:left="360" w:hanging="360"/>
      </w:pPr>
      <w:rPr>
        <w:rFonts w:ascii="Arial Narrow" w:eastAsiaTheme="minorHAnsi" w:hAnsi="Arial Narrow"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1E837F6"/>
    <w:multiLevelType w:val="hybridMultilevel"/>
    <w:tmpl w:val="1046AC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A80703"/>
    <w:multiLevelType w:val="hybridMultilevel"/>
    <w:tmpl w:val="2B328050"/>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6CA04B6"/>
    <w:multiLevelType w:val="multilevel"/>
    <w:tmpl w:val="25B042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D23BAC"/>
    <w:multiLevelType w:val="hybridMultilevel"/>
    <w:tmpl w:val="D5B668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18C32ADB"/>
    <w:multiLevelType w:val="hybridMultilevel"/>
    <w:tmpl w:val="B628A10C"/>
    <w:lvl w:ilvl="0" w:tplc="0C0A0003">
      <w:start w:val="1"/>
      <w:numFmt w:val="bullet"/>
      <w:lvlText w:val="o"/>
      <w:lvlJc w:val="left"/>
      <w:pPr>
        <w:ind w:left="1425" w:hanging="360"/>
      </w:pPr>
      <w:rPr>
        <w:rFonts w:ascii="Courier New" w:hAnsi="Courier New" w:cs="Courier New"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1ADD3766"/>
    <w:multiLevelType w:val="hybridMultilevel"/>
    <w:tmpl w:val="21482E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0371495"/>
    <w:multiLevelType w:val="multilevel"/>
    <w:tmpl w:val="7518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A96716"/>
    <w:multiLevelType w:val="hybridMultilevel"/>
    <w:tmpl w:val="240C5FC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2A720425"/>
    <w:multiLevelType w:val="hybridMultilevel"/>
    <w:tmpl w:val="1D5EED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35529E"/>
    <w:multiLevelType w:val="hybridMultilevel"/>
    <w:tmpl w:val="6AD01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563F1D"/>
    <w:multiLevelType w:val="hybridMultilevel"/>
    <w:tmpl w:val="75ACE108"/>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166536"/>
    <w:multiLevelType w:val="hybridMultilevel"/>
    <w:tmpl w:val="9328CF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30476D"/>
    <w:multiLevelType w:val="hybridMultilevel"/>
    <w:tmpl w:val="11BCD1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6307BC"/>
    <w:multiLevelType w:val="hybridMultilevel"/>
    <w:tmpl w:val="B4BC3D98"/>
    <w:lvl w:ilvl="0" w:tplc="0C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A656A23"/>
    <w:multiLevelType w:val="hybridMultilevel"/>
    <w:tmpl w:val="2200A6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C9436F5"/>
    <w:multiLevelType w:val="hybridMultilevel"/>
    <w:tmpl w:val="2AB273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3F036E"/>
    <w:multiLevelType w:val="hybridMultilevel"/>
    <w:tmpl w:val="6F347930"/>
    <w:lvl w:ilvl="0" w:tplc="0C0A0003">
      <w:start w:val="1"/>
      <w:numFmt w:val="bullet"/>
      <w:lvlText w:val="o"/>
      <w:lvlJc w:val="left"/>
      <w:pPr>
        <w:ind w:left="2136" w:hanging="360"/>
      </w:pPr>
      <w:rPr>
        <w:rFonts w:ascii="Courier New" w:hAnsi="Courier New" w:cs="Courier New"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8" w15:restartNumberingAfterBreak="0">
    <w:nsid w:val="3FEE3F14"/>
    <w:multiLevelType w:val="hybridMultilevel"/>
    <w:tmpl w:val="4ABEBFF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15:restartNumberingAfterBreak="0">
    <w:nsid w:val="4027468B"/>
    <w:multiLevelType w:val="hybridMultilevel"/>
    <w:tmpl w:val="F84C07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54A6A0F"/>
    <w:multiLevelType w:val="hybridMultilevel"/>
    <w:tmpl w:val="5F1297FC"/>
    <w:lvl w:ilvl="0" w:tplc="45A8A3AA">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615BF9"/>
    <w:multiLevelType w:val="hybridMultilevel"/>
    <w:tmpl w:val="5A2E0C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4A393812"/>
    <w:multiLevelType w:val="hybridMultilevel"/>
    <w:tmpl w:val="9A42439C"/>
    <w:lvl w:ilvl="0" w:tplc="0C0A000D">
      <w:start w:val="1"/>
      <w:numFmt w:val="bullet"/>
      <w:lvlText w:val=""/>
      <w:lvlJc w:val="left"/>
      <w:pPr>
        <w:ind w:left="1425" w:hanging="360"/>
      </w:pPr>
      <w:rPr>
        <w:rFonts w:ascii="Wingdings" w:hAnsi="Wingding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33" w15:restartNumberingAfterBreak="0">
    <w:nsid w:val="4A590951"/>
    <w:multiLevelType w:val="singleLevel"/>
    <w:tmpl w:val="34FAE526"/>
    <w:lvl w:ilvl="0">
      <w:start w:val="1"/>
      <w:numFmt w:val="decimal"/>
      <w:lvlText w:val="%1."/>
      <w:lvlJc w:val="left"/>
      <w:pPr>
        <w:tabs>
          <w:tab w:val="num" w:pos="375"/>
        </w:tabs>
        <w:ind w:left="375" w:hanging="375"/>
      </w:pPr>
      <w:rPr>
        <w:rFonts w:hint="default"/>
      </w:rPr>
    </w:lvl>
  </w:abstractNum>
  <w:abstractNum w:abstractNumId="34" w15:restartNumberingAfterBreak="0">
    <w:nsid w:val="4A8B06A8"/>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0942A2"/>
    <w:multiLevelType w:val="multilevel"/>
    <w:tmpl w:val="276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845F81"/>
    <w:multiLevelType w:val="hybridMultilevel"/>
    <w:tmpl w:val="47A8849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00F2228"/>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A61AB6"/>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D61FF4"/>
    <w:multiLevelType w:val="multilevel"/>
    <w:tmpl w:val="3C8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574CB2"/>
    <w:multiLevelType w:val="hybridMultilevel"/>
    <w:tmpl w:val="FBEAE0DE"/>
    <w:lvl w:ilvl="0" w:tplc="0C0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9C2369D"/>
    <w:multiLevelType w:val="hybridMultilevel"/>
    <w:tmpl w:val="E8827D36"/>
    <w:lvl w:ilvl="0" w:tplc="FFFFFFFF">
      <w:start w:val="1"/>
      <w:numFmt w:val="bullet"/>
      <w:lvlText w:val="o"/>
      <w:lvlJc w:val="left"/>
      <w:pPr>
        <w:ind w:left="1428" w:hanging="360"/>
      </w:pPr>
      <w:rPr>
        <w:rFonts w:ascii="Courier New" w:hAnsi="Courier New" w:cs="Courier New" w:hint="default"/>
      </w:rPr>
    </w:lvl>
    <w:lvl w:ilvl="1" w:tplc="0C0A000D">
      <w:start w:val="1"/>
      <w:numFmt w:val="bullet"/>
      <w:lvlText w:val=""/>
      <w:lvlJc w:val="left"/>
      <w:pPr>
        <w:ind w:left="2148" w:hanging="360"/>
      </w:pPr>
      <w:rPr>
        <w:rFonts w:ascii="Wingdings" w:hAnsi="Wingdings"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2" w15:restartNumberingAfterBreak="0">
    <w:nsid w:val="5B0E682D"/>
    <w:multiLevelType w:val="hybridMultilevel"/>
    <w:tmpl w:val="EEE69FB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0160074"/>
    <w:multiLevelType w:val="hybridMultilevel"/>
    <w:tmpl w:val="19CE4CA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2C14CBE"/>
    <w:multiLevelType w:val="hybridMultilevel"/>
    <w:tmpl w:val="944A663A"/>
    <w:lvl w:ilvl="0" w:tplc="FFFFFFFF">
      <w:start w:val="1"/>
      <w:numFmt w:val="bullet"/>
      <w:lvlText w:val=""/>
      <w:lvlJc w:val="left"/>
      <w:pPr>
        <w:ind w:left="928" w:hanging="360"/>
      </w:pPr>
      <w:rPr>
        <w:rFonts w:ascii="Wingdings" w:hAnsi="Wingdings" w:hint="default"/>
      </w:rPr>
    </w:lvl>
    <w:lvl w:ilvl="1" w:tplc="0C0A000D">
      <w:start w:val="1"/>
      <w:numFmt w:val="bullet"/>
      <w:lvlText w:val=""/>
      <w:lvlJc w:val="left"/>
      <w:pPr>
        <w:ind w:left="1511" w:hanging="360"/>
      </w:pPr>
      <w:rPr>
        <w:rFonts w:ascii="Wingdings" w:hAnsi="Wingdings"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45" w15:restartNumberingAfterBreak="0">
    <w:nsid w:val="632F4C96"/>
    <w:multiLevelType w:val="hybridMultilevel"/>
    <w:tmpl w:val="12A48282"/>
    <w:lvl w:ilvl="0" w:tplc="A944366A">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6" w15:restartNumberingAfterBreak="0">
    <w:nsid w:val="64734DE6"/>
    <w:multiLevelType w:val="hybridMultilevel"/>
    <w:tmpl w:val="751C53E0"/>
    <w:lvl w:ilvl="0" w:tplc="0C0A0001">
      <w:start w:val="1"/>
      <w:numFmt w:val="bullet"/>
      <w:lvlText w:val=""/>
      <w:lvlJc w:val="left"/>
      <w:pPr>
        <w:ind w:left="720" w:hanging="360"/>
      </w:pPr>
      <w:rPr>
        <w:rFonts w:ascii="Symbol" w:hAnsi="Symbol" w:hint="default"/>
      </w:rPr>
    </w:lvl>
    <w:lvl w:ilvl="1" w:tplc="08FC0D38">
      <w:numFmt w:val="bullet"/>
      <w:lvlText w:val="•"/>
      <w:lvlJc w:val="left"/>
      <w:pPr>
        <w:ind w:left="1440" w:hanging="360"/>
      </w:pPr>
      <w:rPr>
        <w:rFonts w:ascii="Arial Narrow" w:eastAsiaTheme="minorHAnsi" w:hAnsi="Arial Narrow" w:cstheme="minorBidi" w:hint="default"/>
      </w:rPr>
    </w:lvl>
    <w:lvl w:ilvl="2" w:tplc="0C0A000D">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76A2D4A"/>
    <w:multiLevelType w:val="hybridMultilevel"/>
    <w:tmpl w:val="793ED4BA"/>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67AD1969"/>
    <w:multiLevelType w:val="hybridMultilevel"/>
    <w:tmpl w:val="138EA3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9121513"/>
    <w:multiLevelType w:val="hybridMultilevel"/>
    <w:tmpl w:val="51E4113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F5E42AA"/>
    <w:multiLevelType w:val="multilevel"/>
    <w:tmpl w:val="4A0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5B6A3A"/>
    <w:multiLevelType w:val="multilevel"/>
    <w:tmpl w:val="11A0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3E5729"/>
    <w:multiLevelType w:val="hybridMultilevel"/>
    <w:tmpl w:val="2526A90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15:restartNumberingAfterBreak="0">
    <w:nsid w:val="78E65709"/>
    <w:multiLevelType w:val="hybridMultilevel"/>
    <w:tmpl w:val="E824736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B52434E"/>
    <w:multiLevelType w:val="hybridMultilevel"/>
    <w:tmpl w:val="B2D2B41E"/>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FA7EB0"/>
    <w:multiLevelType w:val="hybridMultilevel"/>
    <w:tmpl w:val="92A440E2"/>
    <w:lvl w:ilvl="0" w:tplc="0C0A0009">
      <w:start w:val="1"/>
      <w:numFmt w:val="bullet"/>
      <w:lvlText w:val=""/>
      <w:lvlJc w:val="left"/>
      <w:pPr>
        <w:ind w:left="786" w:hanging="360"/>
      </w:pPr>
      <w:rPr>
        <w:rFonts w:ascii="Wingdings" w:hAnsi="Wingdings" w:hint="default"/>
      </w:rPr>
    </w:lvl>
    <w:lvl w:ilvl="1" w:tplc="0C0A0009">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965149">
    <w:abstractNumId w:val="29"/>
  </w:num>
  <w:num w:numId="2" w16cid:durableId="385178994">
    <w:abstractNumId w:val="30"/>
  </w:num>
  <w:num w:numId="3" w16cid:durableId="1738895756">
    <w:abstractNumId w:val="17"/>
  </w:num>
  <w:num w:numId="4" w16cid:durableId="702285067">
    <w:abstractNumId w:val="39"/>
  </w:num>
  <w:num w:numId="5" w16cid:durableId="1624535993">
    <w:abstractNumId w:val="35"/>
  </w:num>
  <w:num w:numId="6" w16cid:durableId="612786267">
    <w:abstractNumId w:val="50"/>
  </w:num>
  <w:num w:numId="7" w16cid:durableId="1413233357">
    <w:abstractNumId w:val="51"/>
  </w:num>
  <w:num w:numId="8" w16cid:durableId="745106524">
    <w:abstractNumId w:val="11"/>
  </w:num>
  <w:num w:numId="9" w16cid:durableId="1190145539">
    <w:abstractNumId w:val="19"/>
  </w:num>
  <w:num w:numId="10" w16cid:durableId="741878254">
    <w:abstractNumId w:val="26"/>
  </w:num>
  <w:num w:numId="11" w16cid:durableId="1007752264">
    <w:abstractNumId w:val="16"/>
  </w:num>
  <w:num w:numId="12" w16cid:durableId="512033964">
    <w:abstractNumId w:val="5"/>
  </w:num>
  <w:num w:numId="13" w16cid:durableId="3552317">
    <w:abstractNumId w:val="14"/>
  </w:num>
  <w:num w:numId="14" w16cid:durableId="377821166">
    <w:abstractNumId w:val="28"/>
  </w:num>
  <w:num w:numId="15" w16cid:durableId="958100486">
    <w:abstractNumId w:val="2"/>
  </w:num>
  <w:num w:numId="16" w16cid:durableId="1715420731">
    <w:abstractNumId w:val="20"/>
  </w:num>
  <w:num w:numId="17" w16cid:durableId="1501386228">
    <w:abstractNumId w:val="49"/>
  </w:num>
  <w:num w:numId="18" w16cid:durableId="2050181554">
    <w:abstractNumId w:val="23"/>
  </w:num>
  <w:num w:numId="19" w16cid:durableId="771433162">
    <w:abstractNumId w:val="33"/>
  </w:num>
  <w:num w:numId="20" w16cid:durableId="1577519048">
    <w:abstractNumId w:val="45"/>
  </w:num>
  <w:num w:numId="21" w16cid:durableId="64422486">
    <w:abstractNumId w:val="9"/>
  </w:num>
  <w:num w:numId="22" w16cid:durableId="2019311440">
    <w:abstractNumId w:val="55"/>
  </w:num>
  <w:num w:numId="23" w16cid:durableId="1861235960">
    <w:abstractNumId w:val="25"/>
  </w:num>
  <w:num w:numId="24" w16cid:durableId="1676806076">
    <w:abstractNumId w:val="48"/>
  </w:num>
  <w:num w:numId="25" w16cid:durableId="830219105">
    <w:abstractNumId w:val="46"/>
  </w:num>
  <w:num w:numId="26" w16cid:durableId="1685593800">
    <w:abstractNumId w:val="12"/>
  </w:num>
  <w:num w:numId="27" w16cid:durableId="651913292">
    <w:abstractNumId w:val="34"/>
  </w:num>
  <w:num w:numId="28" w16cid:durableId="2122992277">
    <w:abstractNumId w:val="37"/>
  </w:num>
  <w:num w:numId="29" w16cid:durableId="1317757495">
    <w:abstractNumId w:val="0"/>
  </w:num>
  <w:num w:numId="30" w16cid:durableId="1371344714">
    <w:abstractNumId w:val="38"/>
  </w:num>
  <w:num w:numId="31" w16cid:durableId="657811441">
    <w:abstractNumId w:val="54"/>
  </w:num>
  <w:num w:numId="32" w16cid:durableId="850337671">
    <w:abstractNumId w:val="53"/>
  </w:num>
  <w:num w:numId="33" w16cid:durableId="105854175">
    <w:abstractNumId w:val="22"/>
  </w:num>
  <w:num w:numId="34" w16cid:durableId="1113478519">
    <w:abstractNumId w:val="21"/>
  </w:num>
  <w:num w:numId="35" w16cid:durableId="773405141">
    <w:abstractNumId w:val="43"/>
  </w:num>
  <w:num w:numId="36" w16cid:durableId="2075275373">
    <w:abstractNumId w:val="40"/>
  </w:num>
  <w:num w:numId="37" w16cid:durableId="778724997">
    <w:abstractNumId w:val="8"/>
  </w:num>
  <w:num w:numId="38" w16cid:durableId="1822848742">
    <w:abstractNumId w:val="18"/>
  </w:num>
  <w:num w:numId="39" w16cid:durableId="2013069795">
    <w:abstractNumId w:val="13"/>
  </w:num>
  <w:num w:numId="40" w16cid:durableId="2026053166">
    <w:abstractNumId w:val="44"/>
  </w:num>
  <w:num w:numId="41" w16cid:durableId="80374549">
    <w:abstractNumId w:val="52"/>
  </w:num>
  <w:num w:numId="42" w16cid:durableId="1670864775">
    <w:abstractNumId w:val="6"/>
  </w:num>
  <w:num w:numId="43" w16cid:durableId="1894462950">
    <w:abstractNumId w:val="15"/>
  </w:num>
  <w:num w:numId="44" w16cid:durableId="1757893990">
    <w:abstractNumId w:val="32"/>
  </w:num>
  <w:num w:numId="45" w16cid:durableId="1983342349">
    <w:abstractNumId w:val="27"/>
  </w:num>
  <w:num w:numId="46" w16cid:durableId="2109035239">
    <w:abstractNumId w:val="24"/>
  </w:num>
  <w:num w:numId="47" w16cid:durableId="1065450610">
    <w:abstractNumId w:val="47"/>
  </w:num>
  <w:num w:numId="48" w16cid:durableId="2128576272">
    <w:abstractNumId w:val="41"/>
  </w:num>
  <w:num w:numId="49" w16cid:durableId="1787888994">
    <w:abstractNumId w:val="42"/>
  </w:num>
  <w:num w:numId="50" w16cid:durableId="930354824">
    <w:abstractNumId w:val="4"/>
  </w:num>
  <w:num w:numId="51" w16cid:durableId="2073117628">
    <w:abstractNumId w:val="36"/>
  </w:num>
  <w:num w:numId="52" w16cid:durableId="1476679951">
    <w:abstractNumId w:val="31"/>
  </w:num>
  <w:num w:numId="53" w16cid:durableId="851916695">
    <w:abstractNumId w:val="10"/>
  </w:num>
  <w:num w:numId="54" w16cid:durableId="1023245288">
    <w:abstractNumId w:val="1"/>
  </w:num>
  <w:num w:numId="55" w16cid:durableId="1911689895">
    <w:abstractNumId w:val="7"/>
  </w:num>
  <w:num w:numId="56" w16cid:durableId="148315317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99"/>
    <w:rsid w:val="00004691"/>
    <w:rsid w:val="00006E00"/>
    <w:rsid w:val="000204F3"/>
    <w:rsid w:val="0002144A"/>
    <w:rsid w:val="000338C2"/>
    <w:rsid w:val="00042811"/>
    <w:rsid w:val="000432D1"/>
    <w:rsid w:val="000502D6"/>
    <w:rsid w:val="000518E3"/>
    <w:rsid w:val="00053233"/>
    <w:rsid w:val="000537A5"/>
    <w:rsid w:val="000566DB"/>
    <w:rsid w:val="00061F1C"/>
    <w:rsid w:val="00066CCA"/>
    <w:rsid w:val="00072E70"/>
    <w:rsid w:val="00074122"/>
    <w:rsid w:val="000741B1"/>
    <w:rsid w:val="000745BC"/>
    <w:rsid w:val="00075751"/>
    <w:rsid w:val="00077F72"/>
    <w:rsid w:val="00083676"/>
    <w:rsid w:val="00087882"/>
    <w:rsid w:val="00090FA0"/>
    <w:rsid w:val="00091003"/>
    <w:rsid w:val="000927AB"/>
    <w:rsid w:val="0009364B"/>
    <w:rsid w:val="0009431E"/>
    <w:rsid w:val="000953A3"/>
    <w:rsid w:val="00097392"/>
    <w:rsid w:val="000A282D"/>
    <w:rsid w:val="000A2CD1"/>
    <w:rsid w:val="000B0B10"/>
    <w:rsid w:val="000B3D0A"/>
    <w:rsid w:val="000B5467"/>
    <w:rsid w:val="000B7947"/>
    <w:rsid w:val="000C1A3D"/>
    <w:rsid w:val="000C1B59"/>
    <w:rsid w:val="000C1F13"/>
    <w:rsid w:val="000C3BBA"/>
    <w:rsid w:val="000C3EF5"/>
    <w:rsid w:val="000D15CF"/>
    <w:rsid w:val="000D1E60"/>
    <w:rsid w:val="000E3458"/>
    <w:rsid w:val="000E4EF3"/>
    <w:rsid w:val="000E52D4"/>
    <w:rsid w:val="000F4A2F"/>
    <w:rsid w:val="000F582E"/>
    <w:rsid w:val="001002FE"/>
    <w:rsid w:val="00100562"/>
    <w:rsid w:val="00112045"/>
    <w:rsid w:val="00117274"/>
    <w:rsid w:val="00123912"/>
    <w:rsid w:val="00127FA7"/>
    <w:rsid w:val="0014092C"/>
    <w:rsid w:val="00140E45"/>
    <w:rsid w:val="001468EF"/>
    <w:rsid w:val="0015097E"/>
    <w:rsid w:val="001552A8"/>
    <w:rsid w:val="00156AF1"/>
    <w:rsid w:val="00156D4D"/>
    <w:rsid w:val="00157810"/>
    <w:rsid w:val="00157BD0"/>
    <w:rsid w:val="001648E2"/>
    <w:rsid w:val="001774E0"/>
    <w:rsid w:val="00180966"/>
    <w:rsid w:val="00181B9C"/>
    <w:rsid w:val="00187128"/>
    <w:rsid w:val="00190188"/>
    <w:rsid w:val="0019434C"/>
    <w:rsid w:val="001A5E8B"/>
    <w:rsid w:val="001B5402"/>
    <w:rsid w:val="001B676F"/>
    <w:rsid w:val="001B6FE1"/>
    <w:rsid w:val="001C4BF4"/>
    <w:rsid w:val="001C68EB"/>
    <w:rsid w:val="001D0515"/>
    <w:rsid w:val="001D493E"/>
    <w:rsid w:val="001E0356"/>
    <w:rsid w:val="001E11EE"/>
    <w:rsid w:val="001E2C8F"/>
    <w:rsid w:val="001E6B33"/>
    <w:rsid w:val="001F4A52"/>
    <w:rsid w:val="001F6736"/>
    <w:rsid w:val="0020127E"/>
    <w:rsid w:val="0020279B"/>
    <w:rsid w:val="002114CC"/>
    <w:rsid w:val="002168A7"/>
    <w:rsid w:val="00220F21"/>
    <w:rsid w:val="00225B12"/>
    <w:rsid w:val="00225C38"/>
    <w:rsid w:val="002300BE"/>
    <w:rsid w:val="00243E37"/>
    <w:rsid w:val="00244EE6"/>
    <w:rsid w:val="00265D84"/>
    <w:rsid w:val="00280032"/>
    <w:rsid w:val="002804D6"/>
    <w:rsid w:val="00285F6A"/>
    <w:rsid w:val="002A05AA"/>
    <w:rsid w:val="002A3329"/>
    <w:rsid w:val="002B2A77"/>
    <w:rsid w:val="002B2D47"/>
    <w:rsid w:val="002B6708"/>
    <w:rsid w:val="002C090F"/>
    <w:rsid w:val="002C32B8"/>
    <w:rsid w:val="002D354E"/>
    <w:rsid w:val="002D5BCD"/>
    <w:rsid w:val="002E016D"/>
    <w:rsid w:val="002E207B"/>
    <w:rsid w:val="002E3EC6"/>
    <w:rsid w:val="002F3747"/>
    <w:rsid w:val="002F37ED"/>
    <w:rsid w:val="002F416F"/>
    <w:rsid w:val="00310E4A"/>
    <w:rsid w:val="00321FAB"/>
    <w:rsid w:val="00324CFD"/>
    <w:rsid w:val="00326853"/>
    <w:rsid w:val="00335294"/>
    <w:rsid w:val="00336AA7"/>
    <w:rsid w:val="00337D83"/>
    <w:rsid w:val="0036106B"/>
    <w:rsid w:val="0036294A"/>
    <w:rsid w:val="00363C11"/>
    <w:rsid w:val="003640A5"/>
    <w:rsid w:val="003843B4"/>
    <w:rsid w:val="00394137"/>
    <w:rsid w:val="003A7EF6"/>
    <w:rsid w:val="003C04D7"/>
    <w:rsid w:val="003C1E26"/>
    <w:rsid w:val="003C4472"/>
    <w:rsid w:val="003D12E1"/>
    <w:rsid w:val="003D16DC"/>
    <w:rsid w:val="003D4510"/>
    <w:rsid w:val="003D563F"/>
    <w:rsid w:val="003E5773"/>
    <w:rsid w:val="003F18DB"/>
    <w:rsid w:val="003F6084"/>
    <w:rsid w:val="0040163B"/>
    <w:rsid w:val="0040367F"/>
    <w:rsid w:val="0041314E"/>
    <w:rsid w:val="004140F1"/>
    <w:rsid w:val="00414505"/>
    <w:rsid w:val="0042005F"/>
    <w:rsid w:val="00427F47"/>
    <w:rsid w:val="004328BA"/>
    <w:rsid w:val="004330C3"/>
    <w:rsid w:val="0045480C"/>
    <w:rsid w:val="00455732"/>
    <w:rsid w:val="00456004"/>
    <w:rsid w:val="004641A9"/>
    <w:rsid w:val="004644ED"/>
    <w:rsid w:val="004655AA"/>
    <w:rsid w:val="00474582"/>
    <w:rsid w:val="004855DC"/>
    <w:rsid w:val="004913FC"/>
    <w:rsid w:val="00491DC6"/>
    <w:rsid w:val="004A1E18"/>
    <w:rsid w:val="004A3C43"/>
    <w:rsid w:val="004B0D78"/>
    <w:rsid w:val="004C4BD7"/>
    <w:rsid w:val="004C6509"/>
    <w:rsid w:val="004C757C"/>
    <w:rsid w:val="004D451D"/>
    <w:rsid w:val="004D56F9"/>
    <w:rsid w:val="004D572B"/>
    <w:rsid w:val="004E235F"/>
    <w:rsid w:val="004E49C3"/>
    <w:rsid w:val="004E64E3"/>
    <w:rsid w:val="004F1699"/>
    <w:rsid w:val="004F411C"/>
    <w:rsid w:val="004F417B"/>
    <w:rsid w:val="004F4DFB"/>
    <w:rsid w:val="00510466"/>
    <w:rsid w:val="00512E7D"/>
    <w:rsid w:val="005166A5"/>
    <w:rsid w:val="005200D4"/>
    <w:rsid w:val="00522880"/>
    <w:rsid w:val="00522C1C"/>
    <w:rsid w:val="005319CC"/>
    <w:rsid w:val="00532257"/>
    <w:rsid w:val="00550D76"/>
    <w:rsid w:val="00551F2C"/>
    <w:rsid w:val="005537C3"/>
    <w:rsid w:val="00554A58"/>
    <w:rsid w:val="005550C5"/>
    <w:rsid w:val="0056184A"/>
    <w:rsid w:val="005623D1"/>
    <w:rsid w:val="00575885"/>
    <w:rsid w:val="00575D9C"/>
    <w:rsid w:val="00577F8E"/>
    <w:rsid w:val="00584045"/>
    <w:rsid w:val="005A1EDC"/>
    <w:rsid w:val="005A69F8"/>
    <w:rsid w:val="005B52A4"/>
    <w:rsid w:val="005B6A40"/>
    <w:rsid w:val="005C48C4"/>
    <w:rsid w:val="005C49CD"/>
    <w:rsid w:val="005C5E39"/>
    <w:rsid w:val="005D4917"/>
    <w:rsid w:val="005E76FD"/>
    <w:rsid w:val="005F45B7"/>
    <w:rsid w:val="00601805"/>
    <w:rsid w:val="00601D14"/>
    <w:rsid w:val="006155A4"/>
    <w:rsid w:val="00621E13"/>
    <w:rsid w:val="006220B9"/>
    <w:rsid w:val="006249E6"/>
    <w:rsid w:val="00630AB5"/>
    <w:rsid w:val="00633E6F"/>
    <w:rsid w:val="00642A2D"/>
    <w:rsid w:val="00642B15"/>
    <w:rsid w:val="006534A2"/>
    <w:rsid w:val="00660AFB"/>
    <w:rsid w:val="0066188A"/>
    <w:rsid w:val="006650EE"/>
    <w:rsid w:val="006665D4"/>
    <w:rsid w:val="00670774"/>
    <w:rsid w:val="00672E63"/>
    <w:rsid w:val="006907E6"/>
    <w:rsid w:val="0069093E"/>
    <w:rsid w:val="00693F88"/>
    <w:rsid w:val="006978A0"/>
    <w:rsid w:val="006A3496"/>
    <w:rsid w:val="006A7968"/>
    <w:rsid w:val="006B3D44"/>
    <w:rsid w:val="006B481F"/>
    <w:rsid w:val="006B6D70"/>
    <w:rsid w:val="006C0D5D"/>
    <w:rsid w:val="006C2E5C"/>
    <w:rsid w:val="006C58E4"/>
    <w:rsid w:val="006C7714"/>
    <w:rsid w:val="006D16D3"/>
    <w:rsid w:val="006D3331"/>
    <w:rsid w:val="006E6229"/>
    <w:rsid w:val="006E6718"/>
    <w:rsid w:val="006E7488"/>
    <w:rsid w:val="00702760"/>
    <w:rsid w:val="00704139"/>
    <w:rsid w:val="00706E57"/>
    <w:rsid w:val="00713E28"/>
    <w:rsid w:val="0072015B"/>
    <w:rsid w:val="007211C8"/>
    <w:rsid w:val="00726BD4"/>
    <w:rsid w:val="007329FE"/>
    <w:rsid w:val="00735658"/>
    <w:rsid w:val="00744FD7"/>
    <w:rsid w:val="00745FF5"/>
    <w:rsid w:val="0076125F"/>
    <w:rsid w:val="007674E8"/>
    <w:rsid w:val="00776F7A"/>
    <w:rsid w:val="00787A68"/>
    <w:rsid w:val="00790ED6"/>
    <w:rsid w:val="00791F74"/>
    <w:rsid w:val="00797B8C"/>
    <w:rsid w:val="007A0E5A"/>
    <w:rsid w:val="007A244C"/>
    <w:rsid w:val="007A4CAB"/>
    <w:rsid w:val="007B0BE9"/>
    <w:rsid w:val="007B1702"/>
    <w:rsid w:val="007B683E"/>
    <w:rsid w:val="007C15C9"/>
    <w:rsid w:val="007C60AE"/>
    <w:rsid w:val="007D01F2"/>
    <w:rsid w:val="007D224C"/>
    <w:rsid w:val="007D656D"/>
    <w:rsid w:val="007E2FF5"/>
    <w:rsid w:val="007E558A"/>
    <w:rsid w:val="007F0189"/>
    <w:rsid w:val="007F0BB7"/>
    <w:rsid w:val="007F1E8B"/>
    <w:rsid w:val="007F41BB"/>
    <w:rsid w:val="007F716B"/>
    <w:rsid w:val="007F77D6"/>
    <w:rsid w:val="007F7A96"/>
    <w:rsid w:val="008071EC"/>
    <w:rsid w:val="00807A6C"/>
    <w:rsid w:val="00812CBD"/>
    <w:rsid w:val="00813841"/>
    <w:rsid w:val="008169BA"/>
    <w:rsid w:val="0082720D"/>
    <w:rsid w:val="00840810"/>
    <w:rsid w:val="00843F12"/>
    <w:rsid w:val="00845260"/>
    <w:rsid w:val="00845FF6"/>
    <w:rsid w:val="0085191D"/>
    <w:rsid w:val="008569E0"/>
    <w:rsid w:val="00857B5E"/>
    <w:rsid w:val="008610B3"/>
    <w:rsid w:val="00861837"/>
    <w:rsid w:val="008638D3"/>
    <w:rsid w:val="00874AB0"/>
    <w:rsid w:val="008775DF"/>
    <w:rsid w:val="0088490F"/>
    <w:rsid w:val="00891481"/>
    <w:rsid w:val="008926BC"/>
    <w:rsid w:val="00895D93"/>
    <w:rsid w:val="008970DE"/>
    <w:rsid w:val="008A2820"/>
    <w:rsid w:val="008A421B"/>
    <w:rsid w:val="008A5F6B"/>
    <w:rsid w:val="008A7E40"/>
    <w:rsid w:val="008B572D"/>
    <w:rsid w:val="008B7203"/>
    <w:rsid w:val="008C038D"/>
    <w:rsid w:val="008C348F"/>
    <w:rsid w:val="008C34EC"/>
    <w:rsid w:val="008C5426"/>
    <w:rsid w:val="008C5836"/>
    <w:rsid w:val="008D4853"/>
    <w:rsid w:val="008E6F29"/>
    <w:rsid w:val="008F0CFA"/>
    <w:rsid w:val="008F26A3"/>
    <w:rsid w:val="008F423F"/>
    <w:rsid w:val="008F6772"/>
    <w:rsid w:val="008F7EF2"/>
    <w:rsid w:val="009145A2"/>
    <w:rsid w:val="009218F8"/>
    <w:rsid w:val="009241A9"/>
    <w:rsid w:val="00934DA0"/>
    <w:rsid w:val="00936A20"/>
    <w:rsid w:val="00936AFB"/>
    <w:rsid w:val="0095318A"/>
    <w:rsid w:val="00953283"/>
    <w:rsid w:val="0095705B"/>
    <w:rsid w:val="009604A9"/>
    <w:rsid w:val="00960779"/>
    <w:rsid w:val="00963C67"/>
    <w:rsid w:val="00967E59"/>
    <w:rsid w:val="00972535"/>
    <w:rsid w:val="009771FD"/>
    <w:rsid w:val="00980D28"/>
    <w:rsid w:val="009838A6"/>
    <w:rsid w:val="009840A7"/>
    <w:rsid w:val="009856EB"/>
    <w:rsid w:val="00996071"/>
    <w:rsid w:val="00997CA2"/>
    <w:rsid w:val="009B0CBE"/>
    <w:rsid w:val="009B3BCE"/>
    <w:rsid w:val="009B3BD9"/>
    <w:rsid w:val="009B505E"/>
    <w:rsid w:val="009B71BF"/>
    <w:rsid w:val="009D3510"/>
    <w:rsid w:val="009D4788"/>
    <w:rsid w:val="009E1671"/>
    <w:rsid w:val="009E7D0F"/>
    <w:rsid w:val="009F562E"/>
    <w:rsid w:val="009F6E30"/>
    <w:rsid w:val="009F6E97"/>
    <w:rsid w:val="00A10B67"/>
    <w:rsid w:val="00A12887"/>
    <w:rsid w:val="00A16A86"/>
    <w:rsid w:val="00A202B5"/>
    <w:rsid w:val="00A216E9"/>
    <w:rsid w:val="00A24A0F"/>
    <w:rsid w:val="00A255B5"/>
    <w:rsid w:val="00A26EDB"/>
    <w:rsid w:val="00A32FCE"/>
    <w:rsid w:val="00A33107"/>
    <w:rsid w:val="00A4019C"/>
    <w:rsid w:val="00A50E7F"/>
    <w:rsid w:val="00A6235F"/>
    <w:rsid w:val="00A64397"/>
    <w:rsid w:val="00A65019"/>
    <w:rsid w:val="00A66CAD"/>
    <w:rsid w:val="00A67053"/>
    <w:rsid w:val="00A71234"/>
    <w:rsid w:val="00A774C0"/>
    <w:rsid w:val="00A8480C"/>
    <w:rsid w:val="00A87049"/>
    <w:rsid w:val="00A91C4D"/>
    <w:rsid w:val="00A97284"/>
    <w:rsid w:val="00AA5725"/>
    <w:rsid w:val="00AA7834"/>
    <w:rsid w:val="00AB68B5"/>
    <w:rsid w:val="00AB6E52"/>
    <w:rsid w:val="00AC12E3"/>
    <w:rsid w:val="00AC23CF"/>
    <w:rsid w:val="00AC4AAF"/>
    <w:rsid w:val="00AC6874"/>
    <w:rsid w:val="00AD1235"/>
    <w:rsid w:val="00AD1705"/>
    <w:rsid w:val="00AD1B76"/>
    <w:rsid w:val="00AD1E0F"/>
    <w:rsid w:val="00AD3E25"/>
    <w:rsid w:val="00AE5C3A"/>
    <w:rsid w:val="00AF0D1F"/>
    <w:rsid w:val="00B04D5E"/>
    <w:rsid w:val="00B11497"/>
    <w:rsid w:val="00B13252"/>
    <w:rsid w:val="00B22E78"/>
    <w:rsid w:val="00B22F6A"/>
    <w:rsid w:val="00B26064"/>
    <w:rsid w:val="00B265B1"/>
    <w:rsid w:val="00B35882"/>
    <w:rsid w:val="00B44C86"/>
    <w:rsid w:val="00B45C61"/>
    <w:rsid w:val="00B572A8"/>
    <w:rsid w:val="00B66CB9"/>
    <w:rsid w:val="00B803C7"/>
    <w:rsid w:val="00B90072"/>
    <w:rsid w:val="00B969D4"/>
    <w:rsid w:val="00BB1C14"/>
    <w:rsid w:val="00BB266F"/>
    <w:rsid w:val="00BC5511"/>
    <w:rsid w:val="00BC611D"/>
    <w:rsid w:val="00BC62C6"/>
    <w:rsid w:val="00BD5C75"/>
    <w:rsid w:val="00BD6731"/>
    <w:rsid w:val="00BE27F8"/>
    <w:rsid w:val="00BE3A86"/>
    <w:rsid w:val="00BE61C1"/>
    <w:rsid w:val="00BF4BEF"/>
    <w:rsid w:val="00BF4CD4"/>
    <w:rsid w:val="00BF5389"/>
    <w:rsid w:val="00C0737C"/>
    <w:rsid w:val="00C210DE"/>
    <w:rsid w:val="00C3134E"/>
    <w:rsid w:val="00C342EF"/>
    <w:rsid w:val="00C41028"/>
    <w:rsid w:val="00C43CF9"/>
    <w:rsid w:val="00C5359F"/>
    <w:rsid w:val="00C53723"/>
    <w:rsid w:val="00C538BA"/>
    <w:rsid w:val="00C56B3F"/>
    <w:rsid w:val="00C65E3D"/>
    <w:rsid w:val="00C7233C"/>
    <w:rsid w:val="00C734C9"/>
    <w:rsid w:val="00C74150"/>
    <w:rsid w:val="00C83FDA"/>
    <w:rsid w:val="00C84A99"/>
    <w:rsid w:val="00C8535A"/>
    <w:rsid w:val="00C87449"/>
    <w:rsid w:val="00C9080E"/>
    <w:rsid w:val="00C92982"/>
    <w:rsid w:val="00C934F2"/>
    <w:rsid w:val="00CA0B1C"/>
    <w:rsid w:val="00CB0BF6"/>
    <w:rsid w:val="00CC7E24"/>
    <w:rsid w:val="00CD3272"/>
    <w:rsid w:val="00CD57AE"/>
    <w:rsid w:val="00CE64DD"/>
    <w:rsid w:val="00CE7200"/>
    <w:rsid w:val="00CF202F"/>
    <w:rsid w:val="00D06115"/>
    <w:rsid w:val="00D10009"/>
    <w:rsid w:val="00D3059A"/>
    <w:rsid w:val="00D331BC"/>
    <w:rsid w:val="00D36A9C"/>
    <w:rsid w:val="00D46EDB"/>
    <w:rsid w:val="00D5165D"/>
    <w:rsid w:val="00D64F7D"/>
    <w:rsid w:val="00D64F8F"/>
    <w:rsid w:val="00D70A1E"/>
    <w:rsid w:val="00D80639"/>
    <w:rsid w:val="00D85597"/>
    <w:rsid w:val="00D87591"/>
    <w:rsid w:val="00D87673"/>
    <w:rsid w:val="00D93E2B"/>
    <w:rsid w:val="00D94BFA"/>
    <w:rsid w:val="00DA083E"/>
    <w:rsid w:val="00DA1B72"/>
    <w:rsid w:val="00DA3762"/>
    <w:rsid w:val="00DA3D7A"/>
    <w:rsid w:val="00DA5636"/>
    <w:rsid w:val="00DA571B"/>
    <w:rsid w:val="00DA5950"/>
    <w:rsid w:val="00DA76D6"/>
    <w:rsid w:val="00DB2F91"/>
    <w:rsid w:val="00DC3077"/>
    <w:rsid w:val="00DD5F1B"/>
    <w:rsid w:val="00DD725C"/>
    <w:rsid w:val="00DE0BAE"/>
    <w:rsid w:val="00DE35FD"/>
    <w:rsid w:val="00DE61EA"/>
    <w:rsid w:val="00DE762B"/>
    <w:rsid w:val="00DF63A4"/>
    <w:rsid w:val="00DF788C"/>
    <w:rsid w:val="00E0148D"/>
    <w:rsid w:val="00E02A78"/>
    <w:rsid w:val="00E06644"/>
    <w:rsid w:val="00E118D1"/>
    <w:rsid w:val="00E11B52"/>
    <w:rsid w:val="00E11D9A"/>
    <w:rsid w:val="00E134DF"/>
    <w:rsid w:val="00E14C7D"/>
    <w:rsid w:val="00E17D57"/>
    <w:rsid w:val="00E246AB"/>
    <w:rsid w:val="00E25D51"/>
    <w:rsid w:val="00E25E5B"/>
    <w:rsid w:val="00E34D1F"/>
    <w:rsid w:val="00E35388"/>
    <w:rsid w:val="00E37FF9"/>
    <w:rsid w:val="00E400CB"/>
    <w:rsid w:val="00E46B00"/>
    <w:rsid w:val="00E61BBE"/>
    <w:rsid w:val="00E6256B"/>
    <w:rsid w:val="00E66EA5"/>
    <w:rsid w:val="00E6727C"/>
    <w:rsid w:val="00E6744A"/>
    <w:rsid w:val="00E74738"/>
    <w:rsid w:val="00E823C1"/>
    <w:rsid w:val="00E91030"/>
    <w:rsid w:val="00E96ECA"/>
    <w:rsid w:val="00EB379C"/>
    <w:rsid w:val="00EE21E4"/>
    <w:rsid w:val="00EE7478"/>
    <w:rsid w:val="00EF236D"/>
    <w:rsid w:val="00EF2564"/>
    <w:rsid w:val="00EF2EAC"/>
    <w:rsid w:val="00F0081A"/>
    <w:rsid w:val="00F157CF"/>
    <w:rsid w:val="00F20919"/>
    <w:rsid w:val="00F21970"/>
    <w:rsid w:val="00F2376D"/>
    <w:rsid w:val="00F25560"/>
    <w:rsid w:val="00F35B09"/>
    <w:rsid w:val="00F3765B"/>
    <w:rsid w:val="00F40A96"/>
    <w:rsid w:val="00F42F04"/>
    <w:rsid w:val="00F465E6"/>
    <w:rsid w:val="00F46F58"/>
    <w:rsid w:val="00F54A76"/>
    <w:rsid w:val="00F70831"/>
    <w:rsid w:val="00F72CB5"/>
    <w:rsid w:val="00F85DDF"/>
    <w:rsid w:val="00F8796C"/>
    <w:rsid w:val="00F94113"/>
    <w:rsid w:val="00FA0884"/>
    <w:rsid w:val="00FA326D"/>
    <w:rsid w:val="00FB1401"/>
    <w:rsid w:val="00FC1105"/>
    <w:rsid w:val="00FC1A47"/>
    <w:rsid w:val="00FC3D62"/>
    <w:rsid w:val="00FC4794"/>
    <w:rsid w:val="00FD3F23"/>
    <w:rsid w:val="00FD4725"/>
    <w:rsid w:val="00FE5046"/>
    <w:rsid w:val="00FE5FEB"/>
    <w:rsid w:val="00FE6442"/>
    <w:rsid w:val="00FF0F44"/>
    <w:rsid w:val="00FF40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157E"/>
  <w15:chartTrackingRefBased/>
  <w15:docId w15:val="{BDB7CFD0-AABF-46E4-B222-A3AE70DF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AA"/>
  </w:style>
  <w:style w:type="paragraph" w:styleId="Ttulo1">
    <w:name w:val="heading 1"/>
    <w:basedOn w:val="Normal"/>
    <w:next w:val="Normal"/>
    <w:link w:val="Ttulo1Car"/>
    <w:qFormat/>
    <w:rsid w:val="00CD327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CD3272"/>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5">
    <w:name w:val="heading 5"/>
    <w:basedOn w:val="Normal"/>
    <w:next w:val="Normal"/>
    <w:link w:val="Ttulo5Car"/>
    <w:uiPriority w:val="9"/>
    <w:semiHidden/>
    <w:unhideWhenUsed/>
    <w:qFormat/>
    <w:rsid w:val="00A6501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673"/>
    <w:pPr>
      <w:ind w:left="720"/>
      <w:contextualSpacing/>
    </w:pPr>
  </w:style>
  <w:style w:type="character" w:customStyle="1" w:styleId="Ttulo1Car">
    <w:name w:val="Título 1 Car"/>
    <w:basedOn w:val="Fuentedeprrafopredeter"/>
    <w:link w:val="Ttulo1"/>
    <w:rsid w:val="00CD3272"/>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CD3272"/>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702760"/>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83676"/>
    <w:rPr>
      <w:b/>
      <w:bCs/>
    </w:rPr>
  </w:style>
  <w:style w:type="character" w:styleId="Hipervnculo">
    <w:name w:val="Hyperlink"/>
    <w:basedOn w:val="Fuentedeprrafopredeter"/>
    <w:uiPriority w:val="99"/>
    <w:unhideWhenUsed/>
    <w:rsid w:val="00083676"/>
    <w:rPr>
      <w:color w:val="0000FF"/>
      <w:u w:val="single"/>
    </w:rPr>
  </w:style>
  <w:style w:type="character" w:styleId="nfasis">
    <w:name w:val="Emphasis"/>
    <w:basedOn w:val="Fuentedeprrafopredeter"/>
    <w:uiPriority w:val="20"/>
    <w:qFormat/>
    <w:rsid w:val="00083676"/>
    <w:rPr>
      <w:i/>
      <w:iCs/>
    </w:rPr>
  </w:style>
  <w:style w:type="character" w:customStyle="1" w:styleId="artdescripcion">
    <w:name w:val="art_descripcion"/>
    <w:basedOn w:val="Fuentedeprrafopredeter"/>
    <w:rsid w:val="00CB0BF6"/>
  </w:style>
  <w:style w:type="character" w:customStyle="1" w:styleId="artautor">
    <w:name w:val="art_autor"/>
    <w:basedOn w:val="Fuentedeprrafopredeter"/>
    <w:rsid w:val="00CB0BF6"/>
  </w:style>
  <w:style w:type="character" w:customStyle="1" w:styleId="arttitulo">
    <w:name w:val="art_titulo"/>
    <w:basedOn w:val="Fuentedeprrafopredeter"/>
    <w:rsid w:val="00FE6442"/>
  </w:style>
  <w:style w:type="paragraph" w:styleId="Textoindependiente">
    <w:name w:val="Body Text"/>
    <w:basedOn w:val="Normal"/>
    <w:link w:val="TextoindependienteCar"/>
    <w:semiHidden/>
    <w:rsid w:val="009838A6"/>
    <w:pPr>
      <w:jc w:val="both"/>
    </w:pPr>
    <w:rPr>
      <w:rFonts w:ascii="Comic Sans MS" w:eastAsia="Times New Roman" w:hAnsi="Comic Sans MS" w:cs="Times New Roman"/>
      <w:sz w:val="24"/>
      <w:szCs w:val="24"/>
      <w:lang w:eastAsia="es-ES"/>
    </w:rPr>
  </w:style>
  <w:style w:type="character" w:customStyle="1" w:styleId="TextoindependienteCar">
    <w:name w:val="Texto independiente Car"/>
    <w:basedOn w:val="Fuentedeprrafopredeter"/>
    <w:link w:val="Textoindependiente"/>
    <w:semiHidden/>
    <w:rsid w:val="009838A6"/>
    <w:rPr>
      <w:rFonts w:ascii="Comic Sans MS" w:eastAsia="Times New Roman" w:hAnsi="Comic Sans MS" w:cs="Times New Roman"/>
      <w:sz w:val="24"/>
      <w:szCs w:val="24"/>
      <w:lang w:eastAsia="es-ES"/>
    </w:rPr>
  </w:style>
  <w:style w:type="character" w:styleId="Mencinsinresolver">
    <w:name w:val="Unresolved Mention"/>
    <w:basedOn w:val="Fuentedeprrafopredeter"/>
    <w:uiPriority w:val="99"/>
    <w:semiHidden/>
    <w:unhideWhenUsed/>
    <w:rsid w:val="0042005F"/>
    <w:rPr>
      <w:color w:val="605E5C"/>
      <w:shd w:val="clear" w:color="auto" w:fill="E1DFDD"/>
    </w:rPr>
  </w:style>
  <w:style w:type="character" w:customStyle="1" w:styleId="Ttulo5Car">
    <w:name w:val="Título 5 Car"/>
    <w:basedOn w:val="Fuentedeprrafopredeter"/>
    <w:link w:val="Ttulo5"/>
    <w:uiPriority w:val="9"/>
    <w:semiHidden/>
    <w:rsid w:val="00A65019"/>
    <w:rPr>
      <w:rFonts w:asciiTheme="majorHAnsi" w:eastAsiaTheme="majorEastAsia" w:hAnsiTheme="majorHAnsi" w:cstheme="majorBidi"/>
      <w:color w:val="2F5496" w:themeColor="accent1" w:themeShade="BF"/>
    </w:rPr>
  </w:style>
  <w:style w:type="paragraph" w:customStyle="1" w:styleId="paragraph">
    <w:name w:val="paragraph"/>
    <w:basedOn w:val="Normal"/>
    <w:rsid w:val="00A65019"/>
    <w:pPr>
      <w:spacing w:before="100" w:beforeAutospacing="1" w:after="100" w:afterAutospacing="1"/>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B68B5"/>
    <w:pPr>
      <w:spacing w:after="120" w:line="480" w:lineRule="auto"/>
    </w:pPr>
  </w:style>
  <w:style w:type="character" w:customStyle="1" w:styleId="Textoindependiente2Car">
    <w:name w:val="Texto independiente 2 Car"/>
    <w:basedOn w:val="Fuentedeprrafopredeter"/>
    <w:link w:val="Textoindependiente2"/>
    <w:uiPriority w:val="99"/>
    <w:semiHidden/>
    <w:rsid w:val="00AB68B5"/>
  </w:style>
  <w:style w:type="paragraph" w:customStyle="1" w:styleId="Simple">
    <w:name w:val="Simple"/>
    <w:basedOn w:val="Normal"/>
    <w:rsid w:val="00C41028"/>
    <w:pPr>
      <w:jc w:val="both"/>
    </w:pPr>
    <w:rPr>
      <w:rFonts w:ascii="Arial" w:eastAsia="Times New Roman" w:hAnsi="Arial" w:cs="Times New Roman"/>
      <w:sz w:val="18"/>
      <w:szCs w:val="20"/>
      <w:lang w:eastAsia="es-ES"/>
    </w:rPr>
  </w:style>
  <w:style w:type="paragraph" w:customStyle="1" w:styleId="propio">
    <w:name w:val="propio"/>
    <w:rsid w:val="00C41028"/>
    <w:pPr>
      <w:jc w:val="both"/>
    </w:pPr>
    <w:rPr>
      <w:rFonts w:ascii="Helv" w:eastAsia="Times New Roman" w:hAnsi="Helv" w:cs="Times New Roman"/>
      <w:color w:val="000000"/>
      <w:sz w:val="8"/>
      <w:szCs w:val="20"/>
      <w:lang w:val="en-US" w:eastAsia="es-ES"/>
    </w:rPr>
  </w:style>
  <w:style w:type="paragraph" w:styleId="Lista">
    <w:name w:val="List"/>
    <w:basedOn w:val="Normal"/>
    <w:rsid w:val="00BE3A86"/>
    <w:pPr>
      <w:spacing w:before="40" w:after="40"/>
      <w:ind w:left="283" w:hanging="283"/>
      <w:jc w:val="both"/>
    </w:pPr>
    <w:rPr>
      <w:rFonts w:ascii="Arial" w:eastAsia="Times New Roman" w:hAnsi="Arial" w:cs="Times New Roman"/>
      <w:sz w:val="18"/>
      <w:szCs w:val="20"/>
      <w:lang w:val="es-ES_tradnl" w:eastAsia="es-ES"/>
    </w:rPr>
  </w:style>
  <w:style w:type="paragraph" w:styleId="Encabezado">
    <w:name w:val="header"/>
    <w:basedOn w:val="Normal"/>
    <w:link w:val="EncabezadoCar"/>
    <w:uiPriority w:val="99"/>
    <w:unhideWhenUsed/>
    <w:rsid w:val="00CF202F"/>
    <w:pPr>
      <w:tabs>
        <w:tab w:val="center" w:pos="4252"/>
        <w:tab w:val="right" w:pos="8504"/>
      </w:tabs>
    </w:pPr>
  </w:style>
  <w:style w:type="character" w:customStyle="1" w:styleId="EncabezadoCar">
    <w:name w:val="Encabezado Car"/>
    <w:basedOn w:val="Fuentedeprrafopredeter"/>
    <w:link w:val="Encabezado"/>
    <w:uiPriority w:val="99"/>
    <w:rsid w:val="00CF202F"/>
  </w:style>
  <w:style w:type="paragraph" w:styleId="Piedepgina">
    <w:name w:val="footer"/>
    <w:basedOn w:val="Normal"/>
    <w:link w:val="PiedepginaCar"/>
    <w:uiPriority w:val="99"/>
    <w:unhideWhenUsed/>
    <w:rsid w:val="00CF202F"/>
    <w:pPr>
      <w:tabs>
        <w:tab w:val="center" w:pos="4252"/>
        <w:tab w:val="right" w:pos="8504"/>
      </w:tabs>
    </w:pPr>
  </w:style>
  <w:style w:type="character" w:customStyle="1" w:styleId="PiedepginaCar">
    <w:name w:val="Pie de página Car"/>
    <w:basedOn w:val="Fuentedeprrafopredeter"/>
    <w:link w:val="Piedepgina"/>
    <w:uiPriority w:val="99"/>
    <w:rsid w:val="00CF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92441">
      <w:bodyDiv w:val="1"/>
      <w:marLeft w:val="0"/>
      <w:marRight w:val="0"/>
      <w:marTop w:val="0"/>
      <w:marBottom w:val="0"/>
      <w:divBdr>
        <w:top w:val="none" w:sz="0" w:space="0" w:color="auto"/>
        <w:left w:val="none" w:sz="0" w:space="0" w:color="auto"/>
        <w:bottom w:val="none" w:sz="0" w:space="0" w:color="auto"/>
        <w:right w:val="none" w:sz="0" w:space="0" w:color="auto"/>
      </w:divBdr>
    </w:div>
    <w:div w:id="218057612">
      <w:bodyDiv w:val="1"/>
      <w:marLeft w:val="0"/>
      <w:marRight w:val="0"/>
      <w:marTop w:val="0"/>
      <w:marBottom w:val="0"/>
      <w:divBdr>
        <w:top w:val="none" w:sz="0" w:space="0" w:color="auto"/>
        <w:left w:val="none" w:sz="0" w:space="0" w:color="auto"/>
        <w:bottom w:val="none" w:sz="0" w:space="0" w:color="auto"/>
        <w:right w:val="none" w:sz="0" w:space="0" w:color="auto"/>
      </w:divBdr>
    </w:div>
    <w:div w:id="394276891">
      <w:bodyDiv w:val="1"/>
      <w:marLeft w:val="0"/>
      <w:marRight w:val="0"/>
      <w:marTop w:val="0"/>
      <w:marBottom w:val="0"/>
      <w:divBdr>
        <w:top w:val="none" w:sz="0" w:space="0" w:color="auto"/>
        <w:left w:val="none" w:sz="0" w:space="0" w:color="auto"/>
        <w:bottom w:val="none" w:sz="0" w:space="0" w:color="auto"/>
        <w:right w:val="none" w:sz="0" w:space="0" w:color="auto"/>
      </w:divBdr>
      <w:divsChild>
        <w:div w:id="1212812292">
          <w:marLeft w:val="0"/>
          <w:marRight w:val="0"/>
          <w:marTop w:val="0"/>
          <w:marBottom w:val="0"/>
          <w:divBdr>
            <w:top w:val="none" w:sz="0" w:space="0" w:color="auto"/>
            <w:left w:val="none" w:sz="0" w:space="0" w:color="auto"/>
            <w:bottom w:val="none" w:sz="0" w:space="0" w:color="auto"/>
            <w:right w:val="none" w:sz="0" w:space="0" w:color="auto"/>
          </w:divBdr>
        </w:div>
        <w:div w:id="324088800">
          <w:marLeft w:val="0"/>
          <w:marRight w:val="0"/>
          <w:marTop w:val="0"/>
          <w:marBottom w:val="0"/>
          <w:divBdr>
            <w:top w:val="none" w:sz="0" w:space="0" w:color="auto"/>
            <w:left w:val="none" w:sz="0" w:space="0" w:color="auto"/>
            <w:bottom w:val="none" w:sz="0" w:space="0" w:color="auto"/>
            <w:right w:val="none" w:sz="0" w:space="0" w:color="auto"/>
          </w:divBdr>
        </w:div>
        <w:div w:id="1022629380">
          <w:marLeft w:val="0"/>
          <w:marRight w:val="0"/>
          <w:marTop w:val="0"/>
          <w:marBottom w:val="0"/>
          <w:divBdr>
            <w:top w:val="none" w:sz="0" w:space="0" w:color="auto"/>
            <w:left w:val="none" w:sz="0" w:space="0" w:color="auto"/>
            <w:bottom w:val="none" w:sz="0" w:space="0" w:color="auto"/>
            <w:right w:val="none" w:sz="0" w:space="0" w:color="auto"/>
          </w:divBdr>
        </w:div>
      </w:divsChild>
    </w:div>
    <w:div w:id="455954091">
      <w:bodyDiv w:val="1"/>
      <w:marLeft w:val="0"/>
      <w:marRight w:val="0"/>
      <w:marTop w:val="0"/>
      <w:marBottom w:val="0"/>
      <w:divBdr>
        <w:top w:val="none" w:sz="0" w:space="0" w:color="auto"/>
        <w:left w:val="none" w:sz="0" w:space="0" w:color="auto"/>
        <w:bottom w:val="none" w:sz="0" w:space="0" w:color="auto"/>
        <w:right w:val="none" w:sz="0" w:space="0" w:color="auto"/>
      </w:divBdr>
    </w:div>
    <w:div w:id="634019027">
      <w:bodyDiv w:val="1"/>
      <w:marLeft w:val="0"/>
      <w:marRight w:val="0"/>
      <w:marTop w:val="0"/>
      <w:marBottom w:val="0"/>
      <w:divBdr>
        <w:top w:val="none" w:sz="0" w:space="0" w:color="auto"/>
        <w:left w:val="none" w:sz="0" w:space="0" w:color="auto"/>
        <w:bottom w:val="none" w:sz="0" w:space="0" w:color="auto"/>
        <w:right w:val="none" w:sz="0" w:space="0" w:color="auto"/>
      </w:divBdr>
    </w:div>
    <w:div w:id="793596273">
      <w:bodyDiv w:val="1"/>
      <w:marLeft w:val="0"/>
      <w:marRight w:val="0"/>
      <w:marTop w:val="0"/>
      <w:marBottom w:val="0"/>
      <w:divBdr>
        <w:top w:val="none" w:sz="0" w:space="0" w:color="auto"/>
        <w:left w:val="none" w:sz="0" w:space="0" w:color="auto"/>
        <w:bottom w:val="none" w:sz="0" w:space="0" w:color="auto"/>
        <w:right w:val="none" w:sz="0" w:space="0" w:color="auto"/>
      </w:divBdr>
    </w:div>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942033300">
      <w:bodyDiv w:val="1"/>
      <w:marLeft w:val="0"/>
      <w:marRight w:val="0"/>
      <w:marTop w:val="0"/>
      <w:marBottom w:val="0"/>
      <w:divBdr>
        <w:top w:val="none" w:sz="0" w:space="0" w:color="auto"/>
        <w:left w:val="none" w:sz="0" w:space="0" w:color="auto"/>
        <w:bottom w:val="none" w:sz="0" w:space="0" w:color="auto"/>
        <w:right w:val="none" w:sz="0" w:space="0" w:color="auto"/>
      </w:divBdr>
    </w:div>
    <w:div w:id="960720517">
      <w:bodyDiv w:val="1"/>
      <w:marLeft w:val="0"/>
      <w:marRight w:val="0"/>
      <w:marTop w:val="0"/>
      <w:marBottom w:val="0"/>
      <w:divBdr>
        <w:top w:val="none" w:sz="0" w:space="0" w:color="auto"/>
        <w:left w:val="none" w:sz="0" w:space="0" w:color="auto"/>
        <w:bottom w:val="none" w:sz="0" w:space="0" w:color="auto"/>
        <w:right w:val="none" w:sz="0" w:space="0" w:color="auto"/>
      </w:divBdr>
      <w:divsChild>
        <w:div w:id="101339675">
          <w:marLeft w:val="0"/>
          <w:marRight w:val="0"/>
          <w:marTop w:val="120"/>
          <w:marBottom w:val="120"/>
          <w:divBdr>
            <w:top w:val="none" w:sz="0" w:space="0" w:color="auto"/>
            <w:left w:val="none" w:sz="0" w:space="0" w:color="auto"/>
            <w:bottom w:val="none" w:sz="0" w:space="0" w:color="auto"/>
            <w:right w:val="none" w:sz="0" w:space="0" w:color="auto"/>
          </w:divBdr>
        </w:div>
        <w:div w:id="2099979270">
          <w:marLeft w:val="0"/>
          <w:marRight w:val="0"/>
          <w:marTop w:val="120"/>
          <w:marBottom w:val="120"/>
          <w:divBdr>
            <w:top w:val="none" w:sz="0" w:space="0" w:color="auto"/>
            <w:left w:val="none" w:sz="0" w:space="0" w:color="auto"/>
            <w:bottom w:val="none" w:sz="0" w:space="0" w:color="auto"/>
            <w:right w:val="none" w:sz="0" w:space="0" w:color="auto"/>
          </w:divBdr>
        </w:div>
        <w:div w:id="221866692">
          <w:marLeft w:val="0"/>
          <w:marRight w:val="0"/>
          <w:marTop w:val="120"/>
          <w:marBottom w:val="120"/>
          <w:divBdr>
            <w:top w:val="none" w:sz="0" w:space="0" w:color="auto"/>
            <w:left w:val="none" w:sz="0" w:space="0" w:color="auto"/>
            <w:bottom w:val="none" w:sz="0" w:space="0" w:color="auto"/>
            <w:right w:val="none" w:sz="0" w:space="0" w:color="auto"/>
          </w:divBdr>
        </w:div>
        <w:div w:id="1996447796">
          <w:marLeft w:val="0"/>
          <w:marRight w:val="0"/>
          <w:marTop w:val="120"/>
          <w:marBottom w:val="120"/>
          <w:divBdr>
            <w:top w:val="none" w:sz="0" w:space="0" w:color="auto"/>
            <w:left w:val="none" w:sz="0" w:space="0" w:color="auto"/>
            <w:bottom w:val="none" w:sz="0" w:space="0" w:color="auto"/>
            <w:right w:val="none" w:sz="0" w:space="0" w:color="auto"/>
          </w:divBdr>
        </w:div>
        <w:div w:id="1089617818">
          <w:marLeft w:val="0"/>
          <w:marRight w:val="0"/>
          <w:marTop w:val="120"/>
          <w:marBottom w:val="120"/>
          <w:divBdr>
            <w:top w:val="none" w:sz="0" w:space="0" w:color="auto"/>
            <w:left w:val="none" w:sz="0" w:space="0" w:color="auto"/>
            <w:bottom w:val="none" w:sz="0" w:space="0" w:color="auto"/>
            <w:right w:val="none" w:sz="0" w:space="0" w:color="auto"/>
          </w:divBdr>
        </w:div>
        <w:div w:id="104077035">
          <w:marLeft w:val="0"/>
          <w:marRight w:val="0"/>
          <w:marTop w:val="120"/>
          <w:marBottom w:val="120"/>
          <w:divBdr>
            <w:top w:val="none" w:sz="0" w:space="0" w:color="auto"/>
            <w:left w:val="none" w:sz="0" w:space="0" w:color="auto"/>
            <w:bottom w:val="none" w:sz="0" w:space="0" w:color="auto"/>
            <w:right w:val="none" w:sz="0" w:space="0" w:color="auto"/>
          </w:divBdr>
        </w:div>
        <w:div w:id="1354914520">
          <w:marLeft w:val="0"/>
          <w:marRight w:val="0"/>
          <w:marTop w:val="120"/>
          <w:marBottom w:val="120"/>
          <w:divBdr>
            <w:top w:val="none" w:sz="0" w:space="0" w:color="auto"/>
            <w:left w:val="none" w:sz="0" w:space="0" w:color="auto"/>
            <w:bottom w:val="none" w:sz="0" w:space="0" w:color="auto"/>
            <w:right w:val="none" w:sz="0" w:space="0" w:color="auto"/>
          </w:divBdr>
        </w:div>
      </w:divsChild>
    </w:div>
    <w:div w:id="1066957930">
      <w:bodyDiv w:val="1"/>
      <w:marLeft w:val="0"/>
      <w:marRight w:val="0"/>
      <w:marTop w:val="0"/>
      <w:marBottom w:val="0"/>
      <w:divBdr>
        <w:top w:val="none" w:sz="0" w:space="0" w:color="auto"/>
        <w:left w:val="none" w:sz="0" w:space="0" w:color="auto"/>
        <w:bottom w:val="none" w:sz="0" w:space="0" w:color="auto"/>
        <w:right w:val="none" w:sz="0" w:space="0" w:color="auto"/>
      </w:divBdr>
      <w:divsChild>
        <w:div w:id="2137870667">
          <w:marLeft w:val="0"/>
          <w:marRight w:val="0"/>
          <w:marTop w:val="0"/>
          <w:marBottom w:val="0"/>
          <w:divBdr>
            <w:top w:val="none" w:sz="0" w:space="0" w:color="auto"/>
            <w:left w:val="none" w:sz="0" w:space="0" w:color="auto"/>
            <w:bottom w:val="none" w:sz="0" w:space="0" w:color="auto"/>
            <w:right w:val="none" w:sz="0" w:space="0" w:color="auto"/>
          </w:divBdr>
          <w:divsChild>
            <w:div w:id="15040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84">
      <w:bodyDiv w:val="1"/>
      <w:marLeft w:val="0"/>
      <w:marRight w:val="0"/>
      <w:marTop w:val="0"/>
      <w:marBottom w:val="0"/>
      <w:divBdr>
        <w:top w:val="none" w:sz="0" w:space="0" w:color="auto"/>
        <w:left w:val="none" w:sz="0" w:space="0" w:color="auto"/>
        <w:bottom w:val="none" w:sz="0" w:space="0" w:color="auto"/>
        <w:right w:val="none" w:sz="0" w:space="0" w:color="auto"/>
      </w:divBdr>
    </w:div>
    <w:div w:id="1179781698">
      <w:bodyDiv w:val="1"/>
      <w:marLeft w:val="0"/>
      <w:marRight w:val="0"/>
      <w:marTop w:val="0"/>
      <w:marBottom w:val="0"/>
      <w:divBdr>
        <w:top w:val="none" w:sz="0" w:space="0" w:color="auto"/>
        <w:left w:val="none" w:sz="0" w:space="0" w:color="auto"/>
        <w:bottom w:val="none" w:sz="0" w:space="0" w:color="auto"/>
        <w:right w:val="none" w:sz="0" w:space="0" w:color="auto"/>
      </w:divBdr>
      <w:divsChild>
        <w:div w:id="2127655245">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208689853">
      <w:bodyDiv w:val="1"/>
      <w:marLeft w:val="0"/>
      <w:marRight w:val="0"/>
      <w:marTop w:val="0"/>
      <w:marBottom w:val="0"/>
      <w:divBdr>
        <w:top w:val="none" w:sz="0" w:space="0" w:color="auto"/>
        <w:left w:val="none" w:sz="0" w:space="0" w:color="auto"/>
        <w:bottom w:val="none" w:sz="0" w:space="0" w:color="auto"/>
        <w:right w:val="none" w:sz="0" w:space="0" w:color="auto"/>
      </w:divBdr>
    </w:div>
    <w:div w:id="1212378007">
      <w:bodyDiv w:val="1"/>
      <w:marLeft w:val="0"/>
      <w:marRight w:val="0"/>
      <w:marTop w:val="0"/>
      <w:marBottom w:val="0"/>
      <w:divBdr>
        <w:top w:val="none" w:sz="0" w:space="0" w:color="auto"/>
        <w:left w:val="none" w:sz="0" w:space="0" w:color="auto"/>
        <w:bottom w:val="none" w:sz="0" w:space="0" w:color="auto"/>
        <w:right w:val="none" w:sz="0" w:space="0" w:color="auto"/>
      </w:divBdr>
    </w:div>
    <w:div w:id="1239899031">
      <w:bodyDiv w:val="1"/>
      <w:marLeft w:val="0"/>
      <w:marRight w:val="0"/>
      <w:marTop w:val="0"/>
      <w:marBottom w:val="0"/>
      <w:divBdr>
        <w:top w:val="none" w:sz="0" w:space="0" w:color="auto"/>
        <w:left w:val="none" w:sz="0" w:space="0" w:color="auto"/>
        <w:bottom w:val="none" w:sz="0" w:space="0" w:color="auto"/>
        <w:right w:val="none" w:sz="0" w:space="0" w:color="auto"/>
      </w:divBdr>
    </w:div>
    <w:div w:id="1266763955">
      <w:bodyDiv w:val="1"/>
      <w:marLeft w:val="0"/>
      <w:marRight w:val="0"/>
      <w:marTop w:val="0"/>
      <w:marBottom w:val="0"/>
      <w:divBdr>
        <w:top w:val="none" w:sz="0" w:space="0" w:color="auto"/>
        <w:left w:val="none" w:sz="0" w:space="0" w:color="auto"/>
        <w:bottom w:val="none" w:sz="0" w:space="0" w:color="auto"/>
        <w:right w:val="none" w:sz="0" w:space="0" w:color="auto"/>
      </w:divBdr>
      <w:divsChild>
        <w:div w:id="1909219162">
          <w:marLeft w:val="0"/>
          <w:marRight w:val="0"/>
          <w:marTop w:val="0"/>
          <w:marBottom w:val="0"/>
          <w:divBdr>
            <w:top w:val="none" w:sz="0" w:space="0" w:color="auto"/>
            <w:left w:val="none" w:sz="0" w:space="0" w:color="auto"/>
            <w:bottom w:val="none" w:sz="0" w:space="0" w:color="auto"/>
            <w:right w:val="none" w:sz="0" w:space="0" w:color="auto"/>
          </w:divBdr>
        </w:div>
        <w:div w:id="430777588">
          <w:marLeft w:val="0"/>
          <w:marRight w:val="0"/>
          <w:marTop w:val="0"/>
          <w:marBottom w:val="0"/>
          <w:divBdr>
            <w:top w:val="none" w:sz="0" w:space="0" w:color="auto"/>
            <w:left w:val="none" w:sz="0" w:space="0" w:color="auto"/>
            <w:bottom w:val="none" w:sz="0" w:space="0" w:color="auto"/>
            <w:right w:val="none" w:sz="0" w:space="0" w:color="auto"/>
          </w:divBdr>
        </w:div>
        <w:div w:id="697388333">
          <w:marLeft w:val="0"/>
          <w:marRight w:val="0"/>
          <w:marTop w:val="0"/>
          <w:marBottom w:val="0"/>
          <w:divBdr>
            <w:top w:val="none" w:sz="0" w:space="0" w:color="auto"/>
            <w:left w:val="none" w:sz="0" w:space="0" w:color="auto"/>
            <w:bottom w:val="none" w:sz="0" w:space="0" w:color="auto"/>
            <w:right w:val="none" w:sz="0" w:space="0" w:color="auto"/>
          </w:divBdr>
        </w:div>
      </w:divsChild>
    </w:div>
    <w:div w:id="1295332993">
      <w:bodyDiv w:val="1"/>
      <w:marLeft w:val="0"/>
      <w:marRight w:val="0"/>
      <w:marTop w:val="0"/>
      <w:marBottom w:val="0"/>
      <w:divBdr>
        <w:top w:val="none" w:sz="0" w:space="0" w:color="auto"/>
        <w:left w:val="none" w:sz="0" w:space="0" w:color="auto"/>
        <w:bottom w:val="none" w:sz="0" w:space="0" w:color="auto"/>
        <w:right w:val="none" w:sz="0" w:space="0" w:color="auto"/>
      </w:divBdr>
    </w:div>
    <w:div w:id="1662151890">
      <w:bodyDiv w:val="1"/>
      <w:marLeft w:val="0"/>
      <w:marRight w:val="0"/>
      <w:marTop w:val="0"/>
      <w:marBottom w:val="0"/>
      <w:divBdr>
        <w:top w:val="none" w:sz="0" w:space="0" w:color="auto"/>
        <w:left w:val="none" w:sz="0" w:space="0" w:color="auto"/>
        <w:bottom w:val="none" w:sz="0" w:space="0" w:color="auto"/>
        <w:right w:val="none" w:sz="0" w:space="0" w:color="auto"/>
      </w:divBdr>
    </w:div>
    <w:div w:id="1704667877">
      <w:bodyDiv w:val="1"/>
      <w:marLeft w:val="0"/>
      <w:marRight w:val="0"/>
      <w:marTop w:val="0"/>
      <w:marBottom w:val="0"/>
      <w:divBdr>
        <w:top w:val="none" w:sz="0" w:space="0" w:color="auto"/>
        <w:left w:val="none" w:sz="0" w:space="0" w:color="auto"/>
        <w:bottom w:val="none" w:sz="0" w:space="0" w:color="auto"/>
        <w:right w:val="none" w:sz="0" w:space="0" w:color="auto"/>
      </w:divBdr>
      <w:divsChild>
        <w:div w:id="575087863">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 w:id="266812206">
          <w:marLeft w:val="0"/>
          <w:marRight w:val="0"/>
          <w:marTop w:val="0"/>
          <w:marBottom w:val="0"/>
          <w:divBdr>
            <w:top w:val="none" w:sz="0" w:space="0" w:color="auto"/>
            <w:left w:val="none" w:sz="0" w:space="0" w:color="auto"/>
            <w:bottom w:val="none" w:sz="0" w:space="0" w:color="auto"/>
            <w:right w:val="none" w:sz="0" w:space="0" w:color="auto"/>
          </w:divBdr>
          <w:divsChild>
            <w:div w:id="696084296">
              <w:marLeft w:val="0"/>
              <w:marRight w:val="0"/>
              <w:marTop w:val="0"/>
              <w:marBottom w:val="0"/>
              <w:divBdr>
                <w:top w:val="none" w:sz="0" w:space="0" w:color="auto"/>
                <w:left w:val="none" w:sz="0" w:space="0" w:color="auto"/>
                <w:bottom w:val="none" w:sz="0" w:space="0" w:color="auto"/>
                <w:right w:val="none" w:sz="0" w:space="0" w:color="auto"/>
              </w:divBdr>
            </w:div>
            <w:div w:id="1850219325">
              <w:marLeft w:val="0"/>
              <w:marRight w:val="0"/>
              <w:marTop w:val="0"/>
              <w:marBottom w:val="0"/>
              <w:divBdr>
                <w:top w:val="none" w:sz="0" w:space="0" w:color="auto"/>
                <w:left w:val="none" w:sz="0" w:space="0" w:color="auto"/>
                <w:bottom w:val="none" w:sz="0" w:space="0" w:color="auto"/>
                <w:right w:val="none" w:sz="0" w:space="0" w:color="auto"/>
              </w:divBdr>
            </w:div>
          </w:divsChild>
        </w:div>
        <w:div w:id="1904874256">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sChild>
    </w:div>
    <w:div w:id="1705060961">
      <w:bodyDiv w:val="1"/>
      <w:marLeft w:val="0"/>
      <w:marRight w:val="0"/>
      <w:marTop w:val="0"/>
      <w:marBottom w:val="0"/>
      <w:divBdr>
        <w:top w:val="none" w:sz="0" w:space="0" w:color="auto"/>
        <w:left w:val="none" w:sz="0" w:space="0" w:color="auto"/>
        <w:bottom w:val="none" w:sz="0" w:space="0" w:color="auto"/>
        <w:right w:val="none" w:sz="0" w:space="0" w:color="auto"/>
      </w:divBdr>
    </w:div>
    <w:div w:id="2021616656">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5">
          <w:marLeft w:val="0"/>
          <w:marRight w:val="0"/>
          <w:marTop w:val="0"/>
          <w:marBottom w:val="0"/>
          <w:divBdr>
            <w:top w:val="none" w:sz="0" w:space="0" w:color="auto"/>
            <w:left w:val="none" w:sz="0" w:space="0" w:color="auto"/>
            <w:bottom w:val="none" w:sz="0" w:space="0" w:color="auto"/>
            <w:right w:val="none" w:sz="0" w:space="0" w:color="auto"/>
          </w:divBdr>
        </w:div>
      </w:divsChild>
    </w:div>
    <w:div w:id="2084986684">
      <w:bodyDiv w:val="1"/>
      <w:marLeft w:val="0"/>
      <w:marRight w:val="0"/>
      <w:marTop w:val="0"/>
      <w:marBottom w:val="0"/>
      <w:divBdr>
        <w:top w:val="none" w:sz="0" w:space="0" w:color="auto"/>
        <w:left w:val="none" w:sz="0" w:space="0" w:color="auto"/>
        <w:bottom w:val="none" w:sz="0" w:space="0" w:color="auto"/>
        <w:right w:val="none" w:sz="0" w:space="0" w:color="auto"/>
      </w:divBdr>
    </w:div>
    <w:div w:id="2113042276">
      <w:bodyDiv w:val="1"/>
      <w:marLeft w:val="0"/>
      <w:marRight w:val="0"/>
      <w:marTop w:val="0"/>
      <w:marBottom w:val="0"/>
      <w:divBdr>
        <w:top w:val="none" w:sz="0" w:space="0" w:color="auto"/>
        <w:left w:val="none" w:sz="0" w:space="0" w:color="auto"/>
        <w:bottom w:val="none" w:sz="0" w:space="0" w:color="auto"/>
        <w:right w:val="none" w:sz="0" w:space="0" w:color="auto"/>
      </w:divBdr>
      <w:divsChild>
        <w:div w:id="158991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8C389748E80943A9D48346BB0A895C" ma:contentTypeVersion="16" ma:contentTypeDescription="Crear nuevo documento." ma:contentTypeScope="" ma:versionID="e233040753707fe65bd08618094d4e41">
  <xsd:schema xmlns:xsd="http://www.w3.org/2001/XMLSchema" xmlns:xs="http://www.w3.org/2001/XMLSchema" xmlns:p="http://schemas.microsoft.com/office/2006/metadata/properties" xmlns:ns2="119c7df9-08b6-4334-9e13-1316070ac67c" xmlns:ns3="b87768f5-7b84-443f-8322-6461ec80d53c" targetNamespace="http://schemas.microsoft.com/office/2006/metadata/properties" ma:root="true" ma:fieldsID="ce3cbfbbb0af0a675750ed50d9cfd394" ns2:_="" ns3:_="">
    <xsd:import namespace="119c7df9-08b6-4334-9e13-1316070ac67c"/>
    <xsd:import namespace="b87768f5-7b84-443f-8322-6461ec80d5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c7df9-08b6-4334-9e13-1316070ac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d501f79a-3354-401f-88bd-f648ceda71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768f5-7b84-443f-8322-6461ec80d53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4a8f386e-0fa7-48a9-b26c-94a415a7d992}" ma:internalName="TaxCatchAll" ma:showField="CatchAllData" ma:web="b87768f5-7b84-443f-8322-6461ec80d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7768f5-7b84-443f-8322-6461ec80d53c" xsi:nil="true"/>
    <lcf76f155ced4ddcb4097134ff3c332f xmlns="119c7df9-08b6-4334-9e13-1316070ac6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1BEF7-19ED-4431-9885-F36D1BFA2E50}">
  <ds:schemaRefs>
    <ds:schemaRef ds:uri="http://schemas.microsoft.com/sharepoint/v3/contenttype/forms"/>
  </ds:schemaRefs>
</ds:datastoreItem>
</file>

<file path=customXml/itemProps2.xml><?xml version="1.0" encoding="utf-8"?>
<ds:datastoreItem xmlns:ds="http://schemas.openxmlformats.org/officeDocument/2006/customXml" ds:itemID="{0101C43B-05D1-4BAC-8F71-1753A8AC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c7df9-08b6-4334-9e13-1316070ac67c"/>
    <ds:schemaRef ds:uri="b87768f5-7b84-443f-8322-6461ec80d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17345-F4DB-4D2A-89C5-74CA12842A24}">
  <ds:schemaRefs>
    <ds:schemaRef ds:uri="http://schemas.microsoft.com/office/2006/metadata/properties"/>
    <ds:schemaRef ds:uri="http://schemas.microsoft.com/office/infopath/2007/PartnerControls"/>
    <ds:schemaRef ds:uri="b87768f5-7b84-443f-8322-6461ec80d53c"/>
    <ds:schemaRef ds:uri="119c7df9-08b6-4334-9e13-1316070ac6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4879</Words>
  <Characters>26836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Fernando Juan</dc:creator>
  <cp:keywords/>
  <dc:description/>
  <cp:lastModifiedBy>Paco Sales</cp:lastModifiedBy>
  <cp:revision>2</cp:revision>
  <cp:lastPrinted>2021-12-10T01:48:00Z</cp:lastPrinted>
  <dcterms:created xsi:type="dcterms:W3CDTF">2024-11-26T10:21:00Z</dcterms:created>
  <dcterms:modified xsi:type="dcterms:W3CDTF">2024-11-26T10:21:00Z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0x010100A08C389748E80943A9D48346BB0A895C</vt:lpwstr>
  </property>
</Properties>
</file>